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F3B3" w14:textId="621AA7A7" w:rsidR="00565A23" w:rsidRPr="005345E6" w:rsidRDefault="0095479A" w:rsidP="005345E6">
      <w:pPr>
        <w:spacing w:after="0"/>
        <w:jc w:val="center"/>
        <w:rPr>
          <w:b/>
          <w:bCs/>
          <w:sz w:val="20"/>
          <w:szCs w:val="20"/>
        </w:rPr>
      </w:pPr>
      <w:r w:rsidRPr="005345E6">
        <w:rPr>
          <w:b/>
          <w:bCs/>
          <w:sz w:val="20"/>
          <w:szCs w:val="20"/>
        </w:rPr>
        <w:t>THE BIRTH OF CHRIST</w:t>
      </w:r>
      <w:r w:rsidR="004830F7">
        <w:rPr>
          <w:b/>
          <w:bCs/>
          <w:sz w:val="20"/>
          <w:szCs w:val="20"/>
        </w:rPr>
        <w:t>:</w:t>
      </w:r>
      <w:r w:rsidRPr="005345E6">
        <w:rPr>
          <w:b/>
          <w:bCs/>
          <w:sz w:val="20"/>
          <w:szCs w:val="20"/>
        </w:rPr>
        <w:t xml:space="preserve"> MYTHOLOGY VS</w:t>
      </w:r>
      <w:r w:rsidR="004830F7">
        <w:rPr>
          <w:b/>
          <w:bCs/>
          <w:sz w:val="20"/>
          <w:szCs w:val="20"/>
        </w:rPr>
        <w:t>.</w:t>
      </w:r>
      <w:r w:rsidRPr="005345E6">
        <w:rPr>
          <w:b/>
          <w:bCs/>
          <w:sz w:val="20"/>
          <w:szCs w:val="20"/>
        </w:rPr>
        <w:t xml:space="preserve"> CHRONOLOGY</w:t>
      </w:r>
    </w:p>
    <w:p w14:paraId="2E77A555" w14:textId="77777777" w:rsidR="005345E6" w:rsidRPr="005345E6" w:rsidRDefault="005345E6" w:rsidP="005345E6">
      <w:pPr>
        <w:spacing w:after="0"/>
        <w:jc w:val="both"/>
        <w:rPr>
          <w:sz w:val="20"/>
          <w:szCs w:val="20"/>
        </w:rPr>
      </w:pPr>
    </w:p>
    <w:p w14:paraId="2DE6F0B1" w14:textId="4B2104FC" w:rsidR="005345E6" w:rsidRDefault="004830F7" w:rsidP="005345E6">
      <w:pPr>
        <w:spacing w:after="0"/>
        <w:jc w:val="both"/>
        <w:rPr>
          <w:sz w:val="20"/>
          <w:szCs w:val="20"/>
        </w:rPr>
      </w:pPr>
      <w:r>
        <w:rPr>
          <w:sz w:val="20"/>
          <w:szCs w:val="20"/>
        </w:rPr>
        <w:t xml:space="preserve">Most careful Bible students recognize that “the traditional Christmas story” is fraught with errors. What is claimed in the story is NOT the way it really happened! </w:t>
      </w:r>
      <w:r w:rsidR="00415283" w:rsidRPr="001C4344">
        <w:rPr>
          <w:sz w:val="20"/>
          <w:szCs w:val="20"/>
        </w:rPr>
        <w:t xml:space="preserve">Not only that, but we are given </w:t>
      </w:r>
      <w:r w:rsidR="00D51B35" w:rsidRPr="001C4344">
        <w:rPr>
          <w:sz w:val="20"/>
          <w:szCs w:val="20"/>
        </w:rPr>
        <w:t>no directive</w:t>
      </w:r>
      <w:r w:rsidR="00415283" w:rsidRPr="001C4344">
        <w:rPr>
          <w:sz w:val="20"/>
          <w:szCs w:val="20"/>
        </w:rPr>
        <w:t xml:space="preserve"> to “celebrate” the birth of Jesus</w:t>
      </w:r>
      <w:r w:rsidR="00D51B35" w:rsidRPr="001C4344">
        <w:rPr>
          <w:sz w:val="20"/>
          <w:szCs w:val="20"/>
        </w:rPr>
        <w:t>; s</w:t>
      </w:r>
      <w:r w:rsidR="00415283" w:rsidRPr="001C4344">
        <w:rPr>
          <w:sz w:val="20"/>
          <w:szCs w:val="20"/>
        </w:rPr>
        <w:t xml:space="preserve">uch a celebration </w:t>
      </w:r>
      <w:r w:rsidR="00D51B35" w:rsidRPr="001C4344">
        <w:rPr>
          <w:sz w:val="20"/>
          <w:szCs w:val="20"/>
        </w:rPr>
        <w:t>arises from</w:t>
      </w:r>
      <w:r w:rsidR="00415283" w:rsidRPr="001C4344">
        <w:rPr>
          <w:sz w:val="20"/>
          <w:szCs w:val="20"/>
        </w:rPr>
        <w:t xml:space="preserve"> “the </w:t>
      </w:r>
      <w:r w:rsidR="004A50A2">
        <w:rPr>
          <w:sz w:val="20"/>
          <w:szCs w:val="20"/>
        </w:rPr>
        <w:t>commandments</w:t>
      </w:r>
      <w:r w:rsidR="00415283" w:rsidRPr="001C4344">
        <w:rPr>
          <w:sz w:val="20"/>
          <w:szCs w:val="20"/>
        </w:rPr>
        <w:t xml:space="preserve"> of men</w:t>
      </w:r>
      <w:r w:rsidR="00F16248">
        <w:rPr>
          <w:sz w:val="20"/>
          <w:szCs w:val="20"/>
        </w:rPr>
        <w:t>,</w:t>
      </w:r>
      <w:r w:rsidR="00415283" w:rsidRPr="001C4344">
        <w:rPr>
          <w:sz w:val="20"/>
          <w:szCs w:val="20"/>
        </w:rPr>
        <w:t>”</w:t>
      </w:r>
      <w:r w:rsidR="00F16248">
        <w:rPr>
          <w:sz w:val="20"/>
          <w:szCs w:val="20"/>
        </w:rPr>
        <w:t xml:space="preserve"> rather than the word of God </w:t>
      </w:r>
      <w:r w:rsidR="00415283" w:rsidRPr="001C4344">
        <w:rPr>
          <w:sz w:val="20"/>
          <w:szCs w:val="20"/>
        </w:rPr>
        <w:t>(cf. Mt.15:7-9).</w:t>
      </w:r>
      <w:r w:rsidR="00415283">
        <w:rPr>
          <w:sz w:val="20"/>
          <w:szCs w:val="20"/>
        </w:rPr>
        <w:t xml:space="preserve"> I</w:t>
      </w:r>
      <w:r>
        <w:rPr>
          <w:sz w:val="20"/>
          <w:szCs w:val="20"/>
        </w:rPr>
        <w:t>n this article, I shall give the proper chronology of events as recorded in the Scriptures.</w:t>
      </w:r>
    </w:p>
    <w:p w14:paraId="558C27B1" w14:textId="77777777" w:rsidR="004830F7" w:rsidRDefault="004830F7" w:rsidP="005345E6">
      <w:pPr>
        <w:spacing w:after="0"/>
        <w:jc w:val="both"/>
        <w:rPr>
          <w:sz w:val="20"/>
          <w:szCs w:val="20"/>
        </w:rPr>
      </w:pPr>
    </w:p>
    <w:p w14:paraId="1CB4382E" w14:textId="0FBB7E3F" w:rsidR="007E7D97" w:rsidRDefault="0086571F" w:rsidP="005345E6">
      <w:pPr>
        <w:spacing w:after="0"/>
        <w:jc w:val="both"/>
        <w:rPr>
          <w:sz w:val="20"/>
          <w:szCs w:val="20"/>
        </w:rPr>
      </w:pPr>
      <w:r>
        <w:rPr>
          <w:sz w:val="20"/>
          <w:szCs w:val="20"/>
        </w:rPr>
        <w:t>I</w:t>
      </w:r>
      <w:r w:rsidR="00D51B35">
        <w:rPr>
          <w:sz w:val="20"/>
          <w:szCs w:val="20"/>
        </w:rPr>
        <w:t xml:space="preserve">t should be </w:t>
      </w:r>
      <w:r>
        <w:rPr>
          <w:sz w:val="20"/>
          <w:szCs w:val="20"/>
        </w:rPr>
        <w:t>noted</w:t>
      </w:r>
      <w:r w:rsidR="00D51B35">
        <w:rPr>
          <w:sz w:val="20"/>
          <w:szCs w:val="20"/>
        </w:rPr>
        <w:t xml:space="preserve"> that the division between “BC” and “AD” on our modern calendar is off by four years. According to the calendar, King</w:t>
      </w:r>
      <w:r w:rsidR="00565A23" w:rsidRPr="005345E6">
        <w:rPr>
          <w:sz w:val="20"/>
          <w:szCs w:val="20"/>
        </w:rPr>
        <w:t xml:space="preserve"> </w:t>
      </w:r>
      <w:r w:rsidR="007E7D97">
        <w:rPr>
          <w:sz w:val="20"/>
          <w:szCs w:val="20"/>
        </w:rPr>
        <w:t>Herod died in 4 BC</w:t>
      </w:r>
      <w:r w:rsidR="00D51B35">
        <w:rPr>
          <w:sz w:val="20"/>
          <w:szCs w:val="20"/>
        </w:rPr>
        <w:t xml:space="preserve">. But the problem with that is the fact that </w:t>
      </w:r>
      <w:r w:rsidR="007E7D97">
        <w:rPr>
          <w:sz w:val="20"/>
          <w:szCs w:val="20"/>
        </w:rPr>
        <w:t xml:space="preserve">Jesus was born shortly before </w:t>
      </w:r>
      <w:r w:rsidR="00D51B35">
        <w:rPr>
          <w:sz w:val="20"/>
          <w:szCs w:val="20"/>
        </w:rPr>
        <w:t>Herod’s</w:t>
      </w:r>
      <w:r w:rsidR="007E7D97">
        <w:rPr>
          <w:sz w:val="20"/>
          <w:szCs w:val="20"/>
        </w:rPr>
        <w:t xml:space="preserve"> death</w:t>
      </w:r>
      <w:r w:rsidR="00D51B35">
        <w:rPr>
          <w:sz w:val="20"/>
          <w:szCs w:val="20"/>
        </w:rPr>
        <w:t xml:space="preserve"> (Mt.2:1,13,16</w:t>
      </w:r>
      <w:r w:rsidR="008060CB">
        <w:rPr>
          <w:sz w:val="20"/>
          <w:szCs w:val="20"/>
        </w:rPr>
        <w:t>,19-20</w:t>
      </w:r>
      <w:r w:rsidR="00D51B35">
        <w:rPr>
          <w:sz w:val="20"/>
          <w:szCs w:val="20"/>
        </w:rPr>
        <w:t>)</w:t>
      </w:r>
      <w:r w:rsidR="008060CB">
        <w:rPr>
          <w:sz w:val="20"/>
          <w:szCs w:val="20"/>
        </w:rPr>
        <w:t xml:space="preserve">. This </w:t>
      </w:r>
      <w:r>
        <w:rPr>
          <w:sz w:val="20"/>
          <w:szCs w:val="20"/>
        </w:rPr>
        <w:t>proves</w:t>
      </w:r>
      <w:r w:rsidR="008060CB">
        <w:rPr>
          <w:sz w:val="20"/>
          <w:szCs w:val="20"/>
        </w:rPr>
        <w:t xml:space="preserve"> that the </w:t>
      </w:r>
      <w:r w:rsidR="002A7566">
        <w:rPr>
          <w:sz w:val="20"/>
          <w:szCs w:val="20"/>
        </w:rPr>
        <w:t>“</w:t>
      </w:r>
      <w:r w:rsidR="008060CB">
        <w:rPr>
          <w:sz w:val="20"/>
          <w:szCs w:val="20"/>
        </w:rPr>
        <w:t>transition</w:t>
      </w:r>
      <w:r w:rsidR="002A7566">
        <w:rPr>
          <w:sz w:val="20"/>
          <w:szCs w:val="20"/>
        </w:rPr>
        <w:t>”</w:t>
      </w:r>
      <w:r w:rsidR="008060CB">
        <w:rPr>
          <w:sz w:val="20"/>
          <w:szCs w:val="20"/>
        </w:rPr>
        <w:t xml:space="preserve"> from BC to AD </w:t>
      </w:r>
      <w:r w:rsidR="007E7D97">
        <w:rPr>
          <w:sz w:val="20"/>
          <w:szCs w:val="20"/>
        </w:rPr>
        <w:t>is</w:t>
      </w:r>
      <w:r w:rsidR="00565A23" w:rsidRPr="005345E6">
        <w:rPr>
          <w:sz w:val="20"/>
          <w:szCs w:val="20"/>
        </w:rPr>
        <w:t xml:space="preserve"> off by four years</w:t>
      </w:r>
      <w:r w:rsidR="008060CB">
        <w:rPr>
          <w:sz w:val="20"/>
          <w:szCs w:val="20"/>
        </w:rPr>
        <w:t xml:space="preserve">. </w:t>
      </w:r>
      <w:r w:rsidR="008060CB" w:rsidRPr="002A7566">
        <w:rPr>
          <w:i/>
          <w:iCs/>
          <w:sz w:val="20"/>
          <w:szCs w:val="20"/>
        </w:rPr>
        <w:t>Simply put</w:t>
      </w:r>
      <w:r w:rsidR="002C76FD" w:rsidRPr="002A7566">
        <w:rPr>
          <w:i/>
          <w:iCs/>
          <w:sz w:val="20"/>
          <w:szCs w:val="20"/>
        </w:rPr>
        <w:t>,</w:t>
      </w:r>
      <w:r w:rsidR="008060CB" w:rsidRPr="002A7566">
        <w:rPr>
          <w:i/>
          <w:iCs/>
          <w:sz w:val="20"/>
          <w:szCs w:val="20"/>
        </w:rPr>
        <w:t xml:space="preserve"> this means that all dates in the Bible must be “shifted back” about four years.</w:t>
      </w:r>
      <w:r w:rsidR="008060CB" w:rsidRPr="00CC31ED">
        <w:rPr>
          <w:sz w:val="20"/>
          <w:szCs w:val="20"/>
        </w:rPr>
        <w:t xml:space="preserve"> </w:t>
      </w:r>
      <w:r w:rsidR="008060CB">
        <w:rPr>
          <w:sz w:val="20"/>
          <w:szCs w:val="20"/>
        </w:rPr>
        <w:t xml:space="preserve">This would place the birth of Jesus in 4 BC, rather than 1 AD (there is no year zero). It would also place the crucifixion in </w:t>
      </w:r>
      <w:r w:rsidR="00640A30">
        <w:rPr>
          <w:sz w:val="20"/>
          <w:szCs w:val="20"/>
        </w:rPr>
        <w:t>29-</w:t>
      </w:r>
      <w:r w:rsidR="008060CB">
        <w:rPr>
          <w:sz w:val="20"/>
          <w:szCs w:val="20"/>
        </w:rPr>
        <w:t xml:space="preserve">30 AD, rather than 33 AD. </w:t>
      </w:r>
      <w:r w:rsidR="007E7D97">
        <w:rPr>
          <w:sz w:val="20"/>
          <w:szCs w:val="20"/>
        </w:rPr>
        <w:t xml:space="preserve"> </w:t>
      </w:r>
    </w:p>
    <w:p w14:paraId="4B6839E4" w14:textId="23415706" w:rsidR="007E7D97" w:rsidRDefault="00565A23" w:rsidP="005345E6">
      <w:pPr>
        <w:spacing w:after="0"/>
        <w:jc w:val="both"/>
        <w:rPr>
          <w:sz w:val="20"/>
          <w:szCs w:val="20"/>
        </w:rPr>
      </w:pPr>
      <w:r w:rsidRPr="005345E6">
        <w:rPr>
          <w:sz w:val="20"/>
          <w:szCs w:val="20"/>
        </w:rPr>
        <w:t xml:space="preserve"> </w:t>
      </w:r>
    </w:p>
    <w:p w14:paraId="46AFE739" w14:textId="2CF75180" w:rsidR="00B31D6C" w:rsidRDefault="008060CB" w:rsidP="00B31D6C">
      <w:pPr>
        <w:spacing w:after="0"/>
        <w:jc w:val="both"/>
        <w:rPr>
          <w:sz w:val="20"/>
          <w:szCs w:val="20"/>
        </w:rPr>
      </w:pPr>
      <w:r w:rsidRPr="00B31D6C">
        <w:rPr>
          <w:b/>
          <w:bCs/>
          <w:sz w:val="20"/>
          <w:szCs w:val="20"/>
        </w:rPr>
        <w:t>First, we have the record of Jesus birth (Lk.2:1-20)</w:t>
      </w:r>
      <w:r w:rsidR="00565A23" w:rsidRPr="00B31D6C">
        <w:rPr>
          <w:b/>
          <w:bCs/>
          <w:sz w:val="20"/>
          <w:szCs w:val="20"/>
        </w:rPr>
        <w:t>.</w:t>
      </w:r>
      <w:r w:rsidR="00565A23" w:rsidRPr="005345E6">
        <w:rPr>
          <w:sz w:val="20"/>
          <w:szCs w:val="20"/>
        </w:rPr>
        <w:t xml:space="preserve"> </w:t>
      </w:r>
      <w:r>
        <w:rPr>
          <w:sz w:val="20"/>
          <w:szCs w:val="20"/>
        </w:rPr>
        <w:t xml:space="preserve">It was on this night that Mary </w:t>
      </w:r>
      <w:r w:rsidRPr="00CC31ED">
        <w:rPr>
          <w:i/>
          <w:iCs/>
          <w:sz w:val="20"/>
          <w:szCs w:val="20"/>
        </w:rPr>
        <w:t>“brought forth her firstborn Son, and wrapped Him in swaddling cloths, and laid Him in a</w:t>
      </w:r>
      <w:r w:rsidR="00B31D6C" w:rsidRPr="00CC31ED">
        <w:rPr>
          <w:i/>
          <w:iCs/>
          <w:sz w:val="20"/>
          <w:szCs w:val="20"/>
        </w:rPr>
        <w:t xml:space="preserve"> </w:t>
      </w:r>
      <w:r w:rsidRPr="00CC31ED">
        <w:rPr>
          <w:i/>
          <w:iCs/>
          <w:sz w:val="20"/>
          <w:szCs w:val="20"/>
        </w:rPr>
        <w:t>manger</w:t>
      </w:r>
      <w:r w:rsidR="00B31D6C" w:rsidRPr="00CC31ED">
        <w:rPr>
          <w:i/>
          <w:iCs/>
          <w:sz w:val="20"/>
          <w:szCs w:val="20"/>
        </w:rPr>
        <w:t xml:space="preserve"> (feeding trough)</w:t>
      </w:r>
      <w:r w:rsidRPr="00CC31ED">
        <w:rPr>
          <w:i/>
          <w:iCs/>
          <w:sz w:val="20"/>
          <w:szCs w:val="20"/>
        </w:rPr>
        <w:t>, because there was no room for them in the inn”</w:t>
      </w:r>
      <w:r>
        <w:rPr>
          <w:sz w:val="20"/>
          <w:szCs w:val="20"/>
        </w:rPr>
        <w:t xml:space="preserve"> (v.7).</w:t>
      </w:r>
      <w:r w:rsidR="00CC31ED">
        <w:rPr>
          <w:sz w:val="20"/>
          <w:szCs w:val="20"/>
        </w:rPr>
        <w:t xml:space="preserve"> This</w:t>
      </w:r>
      <w:r w:rsidR="00B31D6C">
        <w:rPr>
          <w:sz w:val="20"/>
          <w:szCs w:val="20"/>
        </w:rPr>
        <w:t xml:space="preserve"> was </w:t>
      </w:r>
      <w:r w:rsidR="00CC31ED">
        <w:rPr>
          <w:sz w:val="20"/>
          <w:szCs w:val="20"/>
        </w:rPr>
        <w:t xml:space="preserve">also </w:t>
      </w:r>
      <w:r>
        <w:rPr>
          <w:sz w:val="20"/>
          <w:szCs w:val="20"/>
        </w:rPr>
        <w:t>the night when the</w:t>
      </w:r>
      <w:r w:rsidR="00565A23" w:rsidRPr="005345E6">
        <w:rPr>
          <w:sz w:val="20"/>
          <w:szCs w:val="20"/>
        </w:rPr>
        <w:t xml:space="preserve"> shepherds </w:t>
      </w:r>
      <w:r>
        <w:rPr>
          <w:sz w:val="20"/>
          <w:szCs w:val="20"/>
        </w:rPr>
        <w:t>visit</w:t>
      </w:r>
      <w:r w:rsidR="00B31D6C">
        <w:rPr>
          <w:sz w:val="20"/>
          <w:szCs w:val="20"/>
        </w:rPr>
        <w:t>ed</w:t>
      </w:r>
      <w:r>
        <w:rPr>
          <w:sz w:val="20"/>
          <w:szCs w:val="20"/>
        </w:rPr>
        <w:t xml:space="preserve"> </w:t>
      </w:r>
      <w:r w:rsidR="0086571F">
        <w:rPr>
          <w:sz w:val="20"/>
          <w:szCs w:val="20"/>
        </w:rPr>
        <w:t>H</w:t>
      </w:r>
      <w:r>
        <w:rPr>
          <w:sz w:val="20"/>
          <w:szCs w:val="20"/>
        </w:rPr>
        <w:t>im at the manger</w:t>
      </w:r>
      <w:r w:rsidR="00565A23" w:rsidRPr="005345E6">
        <w:rPr>
          <w:sz w:val="20"/>
          <w:szCs w:val="20"/>
        </w:rPr>
        <w:t xml:space="preserve"> (</w:t>
      </w:r>
      <w:r>
        <w:rPr>
          <w:sz w:val="20"/>
          <w:szCs w:val="20"/>
        </w:rPr>
        <w:t>v.8</w:t>
      </w:r>
      <w:r w:rsidR="00B31D6C">
        <w:rPr>
          <w:sz w:val="20"/>
          <w:szCs w:val="20"/>
        </w:rPr>
        <w:t>-16). And the fact that there were “</w:t>
      </w:r>
      <w:r w:rsidR="00B31D6C" w:rsidRPr="00B31D6C">
        <w:rPr>
          <w:sz w:val="20"/>
          <w:szCs w:val="20"/>
        </w:rPr>
        <w:t>shepherds living out in the fields, keeping watch over their flock by night</w:t>
      </w:r>
      <w:r w:rsidR="00B31D6C">
        <w:rPr>
          <w:sz w:val="20"/>
          <w:szCs w:val="20"/>
        </w:rPr>
        <w:t>” (v.8), tells us that Jesus was NOT born on December 25</w:t>
      </w:r>
      <w:r w:rsidR="00B31D6C" w:rsidRPr="00B31D6C">
        <w:rPr>
          <w:sz w:val="20"/>
          <w:szCs w:val="20"/>
          <w:vertAlign w:val="superscript"/>
        </w:rPr>
        <w:t>th</w:t>
      </w:r>
      <w:r w:rsidR="00640A30">
        <w:rPr>
          <w:sz w:val="20"/>
          <w:szCs w:val="20"/>
        </w:rPr>
        <w:t>.</w:t>
      </w:r>
      <w:r w:rsidR="00B31D6C">
        <w:rPr>
          <w:sz w:val="20"/>
          <w:szCs w:val="20"/>
        </w:rPr>
        <w:t xml:space="preserve"> </w:t>
      </w:r>
      <w:r w:rsidR="00CC31ED">
        <w:rPr>
          <w:sz w:val="20"/>
          <w:szCs w:val="20"/>
        </w:rPr>
        <w:t>Not</w:t>
      </w:r>
      <w:r w:rsidR="00615AA3">
        <w:rPr>
          <w:sz w:val="20"/>
          <w:szCs w:val="20"/>
        </w:rPr>
        <w:t>ic</w:t>
      </w:r>
      <w:r w:rsidR="00CC31ED">
        <w:rPr>
          <w:sz w:val="20"/>
          <w:szCs w:val="20"/>
        </w:rPr>
        <w:t xml:space="preserve">e: </w:t>
      </w:r>
      <w:r w:rsidR="00B31D6C">
        <w:rPr>
          <w:sz w:val="20"/>
          <w:szCs w:val="20"/>
        </w:rPr>
        <w:t>“T</w:t>
      </w:r>
      <w:r w:rsidR="00B31D6C" w:rsidRPr="00B31D6C">
        <w:rPr>
          <w:sz w:val="20"/>
          <w:szCs w:val="20"/>
        </w:rPr>
        <w:t>he Jews sent out their flocks into the mountainous and desert regions during the summer months, and took them up in the latter part of October or the first of November, when the cold weather commenced</w:t>
      </w:r>
      <w:r w:rsidR="00B31D6C">
        <w:rPr>
          <w:sz w:val="20"/>
          <w:szCs w:val="20"/>
        </w:rPr>
        <w:t>” (Albert Barnes, commentary on Luke 2:8).</w:t>
      </w:r>
    </w:p>
    <w:p w14:paraId="34734F13" w14:textId="46AD69B7" w:rsidR="00B31D6C" w:rsidRDefault="00B31D6C" w:rsidP="00B31D6C">
      <w:pPr>
        <w:spacing w:after="0"/>
        <w:jc w:val="both"/>
        <w:rPr>
          <w:sz w:val="20"/>
          <w:szCs w:val="20"/>
        </w:rPr>
      </w:pPr>
    </w:p>
    <w:p w14:paraId="3B4CCA03" w14:textId="358FD750" w:rsidR="00565A23" w:rsidRDefault="00B31D6C" w:rsidP="005345E6">
      <w:pPr>
        <w:spacing w:after="0"/>
        <w:jc w:val="both"/>
        <w:rPr>
          <w:sz w:val="20"/>
          <w:szCs w:val="20"/>
        </w:rPr>
      </w:pPr>
      <w:r w:rsidRPr="00B31D6C">
        <w:rPr>
          <w:b/>
          <w:bCs/>
          <w:sz w:val="20"/>
          <w:szCs w:val="20"/>
        </w:rPr>
        <w:t xml:space="preserve">Eight days later, Jesus is </w:t>
      </w:r>
      <w:r w:rsidRPr="002C76FD">
        <w:rPr>
          <w:b/>
          <w:bCs/>
          <w:sz w:val="20"/>
          <w:szCs w:val="20"/>
        </w:rPr>
        <w:t>circumcised (Lk.2:21).</w:t>
      </w:r>
      <w:r>
        <w:rPr>
          <w:sz w:val="20"/>
          <w:szCs w:val="20"/>
        </w:rPr>
        <w:t xml:space="preserve"> </w:t>
      </w:r>
      <w:r w:rsidR="00615AA3">
        <w:rPr>
          <w:sz w:val="20"/>
          <w:szCs w:val="20"/>
        </w:rPr>
        <w:t>The</w:t>
      </w:r>
      <w:r>
        <w:rPr>
          <w:sz w:val="20"/>
          <w:szCs w:val="20"/>
        </w:rPr>
        <w:t xml:space="preserve"> eight days</w:t>
      </w:r>
      <w:r w:rsidR="00615AA3">
        <w:rPr>
          <w:sz w:val="20"/>
          <w:szCs w:val="20"/>
        </w:rPr>
        <w:t xml:space="preserve"> are important</w:t>
      </w:r>
      <w:r>
        <w:rPr>
          <w:sz w:val="20"/>
          <w:szCs w:val="20"/>
        </w:rPr>
        <w:t>, because that is what the Law of Moses commanded</w:t>
      </w:r>
      <w:r w:rsidR="002C76FD">
        <w:rPr>
          <w:sz w:val="20"/>
          <w:szCs w:val="20"/>
        </w:rPr>
        <w:t>: “</w:t>
      </w:r>
      <w:r w:rsidR="002C76FD" w:rsidRPr="002C76FD">
        <w:rPr>
          <w:sz w:val="20"/>
          <w:szCs w:val="20"/>
        </w:rPr>
        <w:t xml:space="preserve">Then the Lord spoke to Moses, saying, </w:t>
      </w:r>
      <w:r w:rsidR="002C76FD">
        <w:rPr>
          <w:sz w:val="20"/>
          <w:szCs w:val="20"/>
        </w:rPr>
        <w:t>‘</w:t>
      </w:r>
      <w:r w:rsidR="002C76FD" w:rsidRPr="002C76FD">
        <w:rPr>
          <w:sz w:val="20"/>
          <w:szCs w:val="20"/>
        </w:rPr>
        <w:t xml:space="preserve">Speak to the children of Israel, saying: </w:t>
      </w:r>
      <w:r w:rsidR="002C76FD">
        <w:rPr>
          <w:sz w:val="20"/>
          <w:szCs w:val="20"/>
        </w:rPr>
        <w:t>“</w:t>
      </w:r>
      <w:r w:rsidR="002C76FD" w:rsidRPr="002C76FD">
        <w:rPr>
          <w:sz w:val="20"/>
          <w:szCs w:val="20"/>
        </w:rPr>
        <w:t>If a woman has conceived, and borne a male child, then she shall be</w:t>
      </w:r>
      <w:r w:rsidR="002C76FD">
        <w:rPr>
          <w:sz w:val="20"/>
          <w:szCs w:val="20"/>
        </w:rPr>
        <w:t xml:space="preserve"> </w:t>
      </w:r>
      <w:r w:rsidR="002C76FD" w:rsidRPr="002C76FD">
        <w:rPr>
          <w:sz w:val="20"/>
          <w:szCs w:val="20"/>
        </w:rPr>
        <w:t xml:space="preserve">unclean seven days; as in the days of her customary impurity she shall be unclean. </w:t>
      </w:r>
      <w:r w:rsidR="002C76FD" w:rsidRPr="00CC31ED">
        <w:rPr>
          <w:i/>
          <w:iCs/>
          <w:sz w:val="20"/>
          <w:szCs w:val="20"/>
        </w:rPr>
        <w:t>And on the eighth day the flesh of his foreskin shall be circumcised”’”</w:t>
      </w:r>
      <w:r w:rsidR="002C76FD" w:rsidRPr="002C76FD">
        <w:rPr>
          <w:sz w:val="20"/>
          <w:szCs w:val="20"/>
        </w:rPr>
        <w:t xml:space="preserve"> </w:t>
      </w:r>
      <w:r w:rsidR="002C76FD">
        <w:rPr>
          <w:sz w:val="20"/>
          <w:szCs w:val="20"/>
        </w:rPr>
        <w:t>(</w:t>
      </w:r>
      <w:r w:rsidR="0095479A" w:rsidRPr="005345E6">
        <w:rPr>
          <w:sz w:val="20"/>
          <w:szCs w:val="20"/>
        </w:rPr>
        <w:t>Lv.12:1-3</w:t>
      </w:r>
      <w:r w:rsidR="00565A23" w:rsidRPr="005345E6">
        <w:rPr>
          <w:sz w:val="20"/>
          <w:szCs w:val="20"/>
        </w:rPr>
        <w:t>)</w:t>
      </w:r>
      <w:r>
        <w:rPr>
          <w:sz w:val="20"/>
          <w:szCs w:val="20"/>
        </w:rPr>
        <w:t xml:space="preserve">. </w:t>
      </w:r>
    </w:p>
    <w:p w14:paraId="712A6E32" w14:textId="77777777" w:rsidR="007E7D97" w:rsidRPr="005345E6" w:rsidRDefault="007E7D97" w:rsidP="005345E6">
      <w:pPr>
        <w:spacing w:after="0"/>
        <w:jc w:val="both"/>
        <w:rPr>
          <w:sz w:val="20"/>
          <w:szCs w:val="20"/>
        </w:rPr>
      </w:pPr>
    </w:p>
    <w:p w14:paraId="43BC4C9A" w14:textId="32933234" w:rsidR="00565A23" w:rsidRDefault="002C76FD" w:rsidP="002C76FD">
      <w:pPr>
        <w:spacing w:after="0"/>
        <w:jc w:val="both"/>
        <w:rPr>
          <w:sz w:val="20"/>
          <w:szCs w:val="20"/>
        </w:rPr>
      </w:pPr>
      <w:r w:rsidRPr="002C76FD">
        <w:rPr>
          <w:b/>
          <w:bCs/>
          <w:sz w:val="20"/>
          <w:szCs w:val="20"/>
        </w:rPr>
        <w:t xml:space="preserve">Forty days after His birth, </w:t>
      </w:r>
      <w:r w:rsidR="00565A23" w:rsidRPr="002C76FD">
        <w:rPr>
          <w:b/>
          <w:bCs/>
          <w:sz w:val="20"/>
          <w:szCs w:val="20"/>
        </w:rPr>
        <w:t xml:space="preserve">Jesus </w:t>
      </w:r>
      <w:r w:rsidRPr="002C76FD">
        <w:rPr>
          <w:b/>
          <w:bCs/>
          <w:sz w:val="20"/>
          <w:szCs w:val="20"/>
        </w:rPr>
        <w:t xml:space="preserve">is </w:t>
      </w:r>
      <w:r w:rsidR="00565A23" w:rsidRPr="002C76FD">
        <w:rPr>
          <w:b/>
          <w:bCs/>
          <w:sz w:val="20"/>
          <w:szCs w:val="20"/>
        </w:rPr>
        <w:t>presented at the temple (Lk.2:22-39</w:t>
      </w:r>
      <w:r w:rsidRPr="002C76FD">
        <w:rPr>
          <w:b/>
          <w:bCs/>
          <w:sz w:val="20"/>
          <w:szCs w:val="20"/>
        </w:rPr>
        <w:t>)</w:t>
      </w:r>
      <w:r>
        <w:rPr>
          <w:b/>
          <w:bCs/>
          <w:sz w:val="20"/>
          <w:szCs w:val="20"/>
        </w:rPr>
        <w:t>.</w:t>
      </w:r>
      <w:r>
        <w:rPr>
          <w:sz w:val="20"/>
          <w:szCs w:val="20"/>
        </w:rPr>
        <w:t xml:space="preserve"> We also know this from the Law of Moses: </w:t>
      </w:r>
      <w:r w:rsidRPr="00640A30">
        <w:rPr>
          <w:sz w:val="20"/>
          <w:szCs w:val="20"/>
        </w:rPr>
        <w:t xml:space="preserve">“And on the </w:t>
      </w:r>
      <w:r w:rsidRPr="00CC31ED">
        <w:rPr>
          <w:i/>
          <w:iCs/>
          <w:sz w:val="20"/>
          <w:szCs w:val="20"/>
        </w:rPr>
        <w:t>eighth</w:t>
      </w:r>
      <w:r w:rsidRPr="00CC31ED">
        <w:rPr>
          <w:sz w:val="20"/>
          <w:szCs w:val="20"/>
        </w:rPr>
        <w:t xml:space="preserve"> day the flesh of his foreskin shall be circumcised. She shall then continue in the blood of her purification </w:t>
      </w:r>
      <w:r w:rsidRPr="00CC31ED">
        <w:rPr>
          <w:i/>
          <w:iCs/>
          <w:sz w:val="20"/>
          <w:szCs w:val="20"/>
        </w:rPr>
        <w:t>thirty-three days</w:t>
      </w:r>
      <w:r w:rsidRPr="00640A30">
        <w:rPr>
          <w:b/>
          <w:bCs/>
          <w:i/>
          <w:iCs/>
          <w:sz w:val="20"/>
          <w:szCs w:val="20"/>
        </w:rPr>
        <w:t>.</w:t>
      </w:r>
      <w:r w:rsidRPr="00640A30">
        <w:rPr>
          <w:sz w:val="20"/>
          <w:szCs w:val="20"/>
        </w:rPr>
        <w:t xml:space="preserve"> She shall not touch any hallowed thing, nor come into the sanctuary until the days of her purification are fulfilled... </w:t>
      </w:r>
      <w:r w:rsidRPr="002A7566">
        <w:rPr>
          <w:i/>
          <w:iCs/>
          <w:sz w:val="20"/>
          <w:szCs w:val="20"/>
        </w:rPr>
        <w:t xml:space="preserve">When the days of her purification are fulfilled, </w:t>
      </w:r>
      <w:r w:rsidRPr="00640A30">
        <w:rPr>
          <w:sz w:val="20"/>
          <w:szCs w:val="20"/>
        </w:rPr>
        <w:t xml:space="preserve">whether for a son or a daughter, she shall bring to the priest a lamb of the first year as a burnt offering, and a young pigeon or a turtledove as a sin offering, to the door of the tabernacle of meeting. Then he shall offer it before the Lord, and make atonement for her. And she shall be clean from the flow of her blood. This is the law for her who has borne a male or a female. </w:t>
      </w:r>
      <w:r w:rsidRPr="00F16248">
        <w:rPr>
          <w:i/>
          <w:iCs/>
          <w:sz w:val="20"/>
          <w:szCs w:val="20"/>
        </w:rPr>
        <w:t>And if she is not able to bring a lamb, then she may bring t</w:t>
      </w:r>
      <w:r w:rsidRPr="00615AA3">
        <w:rPr>
          <w:i/>
          <w:iCs/>
          <w:sz w:val="20"/>
          <w:szCs w:val="20"/>
        </w:rPr>
        <w:t>wo turtledoves or two young pigeons</w:t>
      </w:r>
      <w:r w:rsidRPr="002C76FD">
        <w:rPr>
          <w:sz w:val="20"/>
          <w:szCs w:val="20"/>
        </w:rPr>
        <w:t>—one as a burnt offering and the other as a sin offering.”</w:t>
      </w:r>
      <w:r>
        <w:rPr>
          <w:sz w:val="20"/>
          <w:szCs w:val="20"/>
        </w:rPr>
        <w:t xml:space="preserve"> (</w:t>
      </w:r>
      <w:r w:rsidR="00565A23" w:rsidRPr="005345E6">
        <w:rPr>
          <w:sz w:val="20"/>
          <w:szCs w:val="20"/>
        </w:rPr>
        <w:t>Lev.12:</w:t>
      </w:r>
      <w:r>
        <w:rPr>
          <w:sz w:val="20"/>
          <w:szCs w:val="20"/>
        </w:rPr>
        <w:t>3-</w:t>
      </w:r>
      <w:r w:rsidR="00565A23" w:rsidRPr="005345E6">
        <w:rPr>
          <w:sz w:val="20"/>
          <w:szCs w:val="20"/>
        </w:rPr>
        <w:t>4</w:t>
      </w:r>
      <w:r w:rsidR="0095479A" w:rsidRPr="005345E6">
        <w:rPr>
          <w:sz w:val="20"/>
          <w:szCs w:val="20"/>
        </w:rPr>
        <w:t>, 6-8</w:t>
      </w:r>
      <w:r w:rsidR="00565A23" w:rsidRPr="005345E6">
        <w:rPr>
          <w:sz w:val="20"/>
          <w:szCs w:val="20"/>
        </w:rPr>
        <w:t>)</w:t>
      </w:r>
      <w:r>
        <w:rPr>
          <w:sz w:val="20"/>
          <w:szCs w:val="20"/>
        </w:rPr>
        <w:t>.</w:t>
      </w:r>
    </w:p>
    <w:p w14:paraId="384BF3FD" w14:textId="77777777" w:rsidR="007E7D97" w:rsidRPr="005345E6" w:rsidRDefault="007E7D97" w:rsidP="005345E6">
      <w:pPr>
        <w:spacing w:after="0"/>
        <w:jc w:val="both"/>
        <w:rPr>
          <w:sz w:val="20"/>
          <w:szCs w:val="20"/>
        </w:rPr>
      </w:pPr>
    </w:p>
    <w:p w14:paraId="0B3A7ABC" w14:textId="06BF31DE" w:rsidR="00B703AC" w:rsidRDefault="00640A30" w:rsidP="005345E6">
      <w:pPr>
        <w:spacing w:after="0"/>
        <w:jc w:val="both"/>
        <w:rPr>
          <w:sz w:val="20"/>
          <w:szCs w:val="20"/>
        </w:rPr>
      </w:pPr>
      <w:r w:rsidRPr="00640A30">
        <w:rPr>
          <w:b/>
          <w:bCs/>
          <w:sz w:val="20"/>
          <w:szCs w:val="20"/>
        </w:rPr>
        <w:t>Then, we have the v</w:t>
      </w:r>
      <w:r w:rsidR="00565A23" w:rsidRPr="00640A30">
        <w:rPr>
          <w:b/>
          <w:bCs/>
          <w:sz w:val="20"/>
          <w:szCs w:val="20"/>
        </w:rPr>
        <w:t>isit of the wise men (Mt.2:1-12)</w:t>
      </w:r>
      <w:r w:rsidRPr="00640A30">
        <w:rPr>
          <w:b/>
          <w:bCs/>
          <w:sz w:val="20"/>
          <w:szCs w:val="20"/>
        </w:rPr>
        <w:t>.</w:t>
      </w:r>
      <w:r>
        <w:rPr>
          <w:sz w:val="20"/>
          <w:szCs w:val="20"/>
        </w:rPr>
        <w:t xml:space="preserve"> Several things are worthy of note here</w:t>
      </w:r>
      <w:r w:rsidR="002A7566">
        <w:rPr>
          <w:sz w:val="20"/>
          <w:szCs w:val="20"/>
        </w:rPr>
        <w:t>:</w:t>
      </w:r>
      <w:r>
        <w:rPr>
          <w:sz w:val="20"/>
          <w:szCs w:val="20"/>
        </w:rPr>
        <w:t xml:space="preserve"> First, this was </w:t>
      </w:r>
      <w:r w:rsidR="00565A23" w:rsidRPr="00CC31ED">
        <w:rPr>
          <w:i/>
          <w:iCs/>
          <w:sz w:val="20"/>
          <w:szCs w:val="20"/>
        </w:rPr>
        <w:t>“</w:t>
      </w:r>
      <w:r w:rsidR="00F16248">
        <w:rPr>
          <w:i/>
          <w:iCs/>
          <w:sz w:val="20"/>
          <w:szCs w:val="20"/>
        </w:rPr>
        <w:t>AFTER</w:t>
      </w:r>
      <w:r w:rsidR="00565A23" w:rsidRPr="00CC31ED">
        <w:rPr>
          <w:i/>
          <w:iCs/>
          <w:sz w:val="20"/>
          <w:szCs w:val="20"/>
        </w:rPr>
        <w:t xml:space="preserve"> </w:t>
      </w:r>
      <w:r w:rsidR="004A50A2">
        <w:rPr>
          <w:sz w:val="20"/>
          <w:szCs w:val="20"/>
        </w:rPr>
        <w:t>Jesus was born</w:t>
      </w:r>
      <w:r w:rsidR="00D51B35" w:rsidRPr="00CC31ED">
        <w:rPr>
          <w:sz w:val="20"/>
          <w:szCs w:val="20"/>
        </w:rPr>
        <w:t>”</w:t>
      </w:r>
      <w:r w:rsidR="00D51B35">
        <w:rPr>
          <w:sz w:val="20"/>
          <w:szCs w:val="20"/>
        </w:rPr>
        <w:t xml:space="preserve"> (</w:t>
      </w:r>
      <w:r w:rsidR="004A50A2">
        <w:rPr>
          <w:sz w:val="20"/>
          <w:szCs w:val="20"/>
        </w:rPr>
        <w:t xml:space="preserve">1:24-2:1, </w:t>
      </w:r>
      <w:r>
        <w:rPr>
          <w:sz w:val="20"/>
          <w:szCs w:val="20"/>
        </w:rPr>
        <w:t>NKJ</w:t>
      </w:r>
      <w:r w:rsidR="00F16248">
        <w:rPr>
          <w:sz w:val="20"/>
          <w:szCs w:val="20"/>
        </w:rPr>
        <w:t>V</w:t>
      </w:r>
      <w:r w:rsidR="00B31D6C">
        <w:rPr>
          <w:sz w:val="20"/>
          <w:szCs w:val="20"/>
        </w:rPr>
        <w:t>)</w:t>
      </w:r>
      <w:r>
        <w:rPr>
          <w:sz w:val="20"/>
          <w:szCs w:val="20"/>
        </w:rPr>
        <w:t>. Second, the wise men</w:t>
      </w:r>
      <w:r w:rsidR="00565A23" w:rsidRPr="005345E6">
        <w:rPr>
          <w:sz w:val="20"/>
          <w:szCs w:val="20"/>
        </w:rPr>
        <w:t xml:space="preserve"> </w:t>
      </w:r>
      <w:r w:rsidR="00565A23" w:rsidRPr="00CC31ED">
        <w:rPr>
          <w:i/>
          <w:iCs/>
          <w:sz w:val="20"/>
          <w:szCs w:val="20"/>
        </w:rPr>
        <w:t xml:space="preserve">“came into the </w:t>
      </w:r>
      <w:r w:rsidR="00F16248">
        <w:rPr>
          <w:i/>
          <w:iCs/>
          <w:sz w:val="20"/>
          <w:szCs w:val="20"/>
        </w:rPr>
        <w:t>HOUSE</w:t>
      </w:r>
      <w:r w:rsidR="005345E6" w:rsidRPr="00CC31ED">
        <w:rPr>
          <w:i/>
          <w:iCs/>
          <w:sz w:val="20"/>
          <w:szCs w:val="20"/>
        </w:rPr>
        <w:t>,</w:t>
      </w:r>
      <w:r w:rsidR="00565A23" w:rsidRPr="00CC31ED">
        <w:rPr>
          <w:i/>
          <w:iCs/>
          <w:sz w:val="20"/>
          <w:szCs w:val="20"/>
        </w:rPr>
        <w:t>”</w:t>
      </w:r>
      <w:r>
        <w:rPr>
          <w:sz w:val="20"/>
          <w:szCs w:val="20"/>
        </w:rPr>
        <w:t xml:space="preserve"> not the manger (v.11</w:t>
      </w:r>
      <w:r w:rsidR="00F16248">
        <w:rPr>
          <w:sz w:val="20"/>
          <w:szCs w:val="20"/>
        </w:rPr>
        <w:t>)</w:t>
      </w:r>
      <w:r w:rsidR="00615AA3">
        <w:rPr>
          <w:sz w:val="20"/>
          <w:szCs w:val="20"/>
        </w:rPr>
        <w:t xml:space="preserve"> – as an aside, </w:t>
      </w:r>
      <w:r>
        <w:rPr>
          <w:sz w:val="20"/>
          <w:szCs w:val="20"/>
        </w:rPr>
        <w:t>th</w:t>
      </w:r>
      <w:r w:rsidR="00615AA3">
        <w:rPr>
          <w:sz w:val="20"/>
          <w:szCs w:val="20"/>
        </w:rPr>
        <w:t>is</w:t>
      </w:r>
      <w:r>
        <w:rPr>
          <w:sz w:val="20"/>
          <w:szCs w:val="20"/>
        </w:rPr>
        <w:t xml:space="preserve"> Scripture says there were three GIFTS, not three wise men. </w:t>
      </w:r>
      <w:r w:rsidR="00CC31ED">
        <w:rPr>
          <w:sz w:val="20"/>
          <w:szCs w:val="20"/>
        </w:rPr>
        <w:t xml:space="preserve">This was followed by the flight of Joseph, Mary and Jesus into Egypt (Mt.2:13-15); which, in turn, was followed by Herod’s murder of the infants (Mt.2:16-18). An important marker in this section is the fact that Herod sought to kill </w:t>
      </w:r>
      <w:r w:rsidR="00CC31ED" w:rsidRPr="00D925AF">
        <w:rPr>
          <w:sz w:val="20"/>
          <w:szCs w:val="20"/>
        </w:rPr>
        <w:t xml:space="preserve">“all the male children who </w:t>
      </w:r>
      <w:r w:rsidR="002C385D">
        <w:rPr>
          <w:sz w:val="20"/>
          <w:szCs w:val="20"/>
        </w:rPr>
        <w:t xml:space="preserve">were </w:t>
      </w:r>
      <w:r w:rsidR="00CC31ED" w:rsidRPr="00D925AF">
        <w:rPr>
          <w:sz w:val="20"/>
          <w:szCs w:val="20"/>
        </w:rPr>
        <w:t>in Bethlehem and in all its districts,</w:t>
      </w:r>
      <w:r w:rsidR="0086571F" w:rsidRPr="00D925AF">
        <w:rPr>
          <w:sz w:val="20"/>
          <w:szCs w:val="20"/>
        </w:rPr>
        <w:t xml:space="preserve"> </w:t>
      </w:r>
      <w:r w:rsidR="0086571F" w:rsidRPr="00D925AF">
        <w:rPr>
          <w:i/>
          <w:iCs/>
          <w:sz w:val="20"/>
          <w:szCs w:val="20"/>
        </w:rPr>
        <w:t>from</w:t>
      </w:r>
      <w:r w:rsidR="00CC31ED" w:rsidRPr="00D925AF">
        <w:rPr>
          <w:i/>
          <w:iCs/>
          <w:sz w:val="20"/>
          <w:szCs w:val="20"/>
        </w:rPr>
        <w:t xml:space="preserve"> </w:t>
      </w:r>
      <w:r w:rsidR="0086571F" w:rsidRPr="00D925AF">
        <w:rPr>
          <w:i/>
          <w:iCs/>
          <w:sz w:val="20"/>
          <w:szCs w:val="20"/>
        </w:rPr>
        <w:t>two years old and under</w:t>
      </w:r>
      <w:r w:rsidR="00CC31ED" w:rsidRPr="00D925AF">
        <w:rPr>
          <w:i/>
          <w:iCs/>
          <w:sz w:val="20"/>
          <w:szCs w:val="20"/>
        </w:rPr>
        <w:t>, according to the time which he had determined from the wise men”</w:t>
      </w:r>
      <w:r w:rsidR="00CC31ED">
        <w:rPr>
          <w:sz w:val="20"/>
          <w:szCs w:val="20"/>
        </w:rPr>
        <w:t xml:space="preserve"> (v.16). </w:t>
      </w:r>
      <w:r w:rsidR="00615AA3" w:rsidRPr="00D925AF">
        <w:rPr>
          <w:sz w:val="20"/>
          <w:szCs w:val="20"/>
        </w:rPr>
        <w:t xml:space="preserve">This crucial fact means that </w:t>
      </w:r>
      <w:r w:rsidR="002A7566" w:rsidRPr="00D925AF">
        <w:rPr>
          <w:i/>
          <w:iCs/>
          <w:sz w:val="20"/>
          <w:szCs w:val="20"/>
        </w:rPr>
        <w:t>some time had gone by “after Jesus was born”</w:t>
      </w:r>
      <w:r w:rsidR="002A7566" w:rsidRPr="00D925AF">
        <w:rPr>
          <w:sz w:val="20"/>
          <w:szCs w:val="20"/>
        </w:rPr>
        <w:t xml:space="preserve"> before the w</w:t>
      </w:r>
      <w:r w:rsidR="00615AA3" w:rsidRPr="00D925AF">
        <w:rPr>
          <w:sz w:val="20"/>
          <w:szCs w:val="20"/>
        </w:rPr>
        <w:t>ise men came to visit</w:t>
      </w:r>
      <w:r w:rsidR="00D925AF" w:rsidRPr="00D925AF">
        <w:rPr>
          <w:sz w:val="20"/>
          <w:szCs w:val="20"/>
        </w:rPr>
        <w:t xml:space="preserve"> (th</w:t>
      </w:r>
      <w:r w:rsidR="002A7566" w:rsidRPr="00D925AF">
        <w:rPr>
          <w:sz w:val="20"/>
          <w:szCs w:val="20"/>
        </w:rPr>
        <w:t xml:space="preserve">ough </w:t>
      </w:r>
      <w:r w:rsidR="002C385D">
        <w:rPr>
          <w:sz w:val="20"/>
          <w:szCs w:val="20"/>
        </w:rPr>
        <w:t xml:space="preserve">it’s </w:t>
      </w:r>
      <w:r w:rsidR="004A50A2" w:rsidRPr="00D925AF">
        <w:rPr>
          <w:sz w:val="20"/>
          <w:szCs w:val="20"/>
        </w:rPr>
        <w:t>not likely</w:t>
      </w:r>
      <w:r w:rsidR="00B703AC" w:rsidRPr="00D925AF">
        <w:rPr>
          <w:sz w:val="20"/>
          <w:szCs w:val="20"/>
        </w:rPr>
        <w:t xml:space="preserve"> two full years</w:t>
      </w:r>
      <w:r w:rsidR="00D925AF" w:rsidRPr="00D925AF">
        <w:rPr>
          <w:sz w:val="20"/>
          <w:szCs w:val="20"/>
        </w:rPr>
        <w:t>)</w:t>
      </w:r>
      <w:r w:rsidR="00615AA3" w:rsidRPr="00D925AF">
        <w:rPr>
          <w:sz w:val="20"/>
          <w:szCs w:val="20"/>
        </w:rPr>
        <w:t>.</w:t>
      </w:r>
      <w:r w:rsidR="00615AA3">
        <w:rPr>
          <w:sz w:val="20"/>
          <w:szCs w:val="20"/>
        </w:rPr>
        <w:t xml:space="preserve"> </w:t>
      </w:r>
      <w:r w:rsidR="00B703AC">
        <w:rPr>
          <w:sz w:val="20"/>
          <w:szCs w:val="20"/>
        </w:rPr>
        <w:t>Hence</w:t>
      </w:r>
      <w:r w:rsidR="00F16248">
        <w:rPr>
          <w:sz w:val="20"/>
          <w:szCs w:val="20"/>
        </w:rPr>
        <w:t>, t</w:t>
      </w:r>
      <w:r w:rsidR="00615AA3">
        <w:rPr>
          <w:sz w:val="20"/>
          <w:szCs w:val="20"/>
        </w:rPr>
        <w:t xml:space="preserve">he wise men were NOT present at “the manger scene” – that is mere mythology! </w:t>
      </w:r>
      <w:r w:rsidR="00B703AC">
        <w:rPr>
          <w:sz w:val="20"/>
          <w:szCs w:val="20"/>
        </w:rPr>
        <w:t>Af</w:t>
      </w:r>
      <w:r w:rsidR="00615AA3">
        <w:rPr>
          <w:sz w:val="20"/>
          <w:szCs w:val="20"/>
        </w:rPr>
        <w:t>ter the death of Herod (4 BC), Joseph, Mary</w:t>
      </w:r>
      <w:r w:rsidR="00B703AC">
        <w:rPr>
          <w:sz w:val="20"/>
          <w:szCs w:val="20"/>
        </w:rPr>
        <w:t>,</w:t>
      </w:r>
      <w:r w:rsidR="00615AA3">
        <w:rPr>
          <w:sz w:val="20"/>
          <w:szCs w:val="20"/>
        </w:rPr>
        <w:t xml:space="preserve"> and Jesus return to Nazareth (Mt.2:19-23).</w:t>
      </w:r>
    </w:p>
    <w:p w14:paraId="1456428E" w14:textId="5D8332E5" w:rsidR="00565A23" w:rsidRPr="005345E6" w:rsidRDefault="00565A23" w:rsidP="005345E6">
      <w:pPr>
        <w:spacing w:after="0"/>
        <w:jc w:val="both"/>
        <w:rPr>
          <w:sz w:val="20"/>
          <w:szCs w:val="20"/>
        </w:rPr>
      </w:pPr>
    </w:p>
    <w:p w14:paraId="45568A67" w14:textId="74885D2B" w:rsidR="007E7D97" w:rsidRPr="005345E6" w:rsidRDefault="009663E9" w:rsidP="005345E6">
      <w:pPr>
        <w:spacing w:after="0"/>
        <w:jc w:val="both"/>
        <w:rPr>
          <w:sz w:val="20"/>
          <w:szCs w:val="20"/>
        </w:rPr>
      </w:pPr>
      <w:r>
        <w:rPr>
          <w:sz w:val="20"/>
          <w:szCs w:val="20"/>
        </w:rPr>
        <w:t xml:space="preserve">As you can see, there are some </w:t>
      </w:r>
      <w:r w:rsidR="002A7566">
        <w:rPr>
          <w:sz w:val="20"/>
          <w:szCs w:val="20"/>
        </w:rPr>
        <w:t>BIG</w:t>
      </w:r>
      <w:r>
        <w:rPr>
          <w:sz w:val="20"/>
          <w:szCs w:val="20"/>
        </w:rPr>
        <w:t xml:space="preserve"> differences between modern mythology and Biblical chronology!</w:t>
      </w:r>
    </w:p>
    <w:p w14:paraId="1FB1C803" w14:textId="6AC18769" w:rsidR="007E7D97" w:rsidRDefault="007E7D97" w:rsidP="005345E6">
      <w:pPr>
        <w:spacing w:after="0"/>
        <w:jc w:val="both"/>
        <w:rPr>
          <w:sz w:val="20"/>
          <w:szCs w:val="20"/>
        </w:rPr>
      </w:pPr>
    </w:p>
    <w:p w14:paraId="41D353EB" w14:textId="6FE8C0C7" w:rsidR="007E7D97" w:rsidRDefault="007E7D97" w:rsidP="007E7D97">
      <w:pPr>
        <w:spacing w:after="0"/>
        <w:jc w:val="right"/>
        <w:rPr>
          <w:sz w:val="20"/>
          <w:szCs w:val="20"/>
        </w:rPr>
      </w:pPr>
      <w:r>
        <w:rPr>
          <w:sz w:val="20"/>
          <w:szCs w:val="20"/>
        </w:rPr>
        <w:t>--Lanny Smith</w:t>
      </w:r>
      <w:bookmarkStart w:id="0" w:name="_GoBack"/>
      <w:bookmarkEnd w:id="0"/>
    </w:p>
    <w:sectPr w:rsidR="007E7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23"/>
    <w:rsid w:val="001C4344"/>
    <w:rsid w:val="002A7566"/>
    <w:rsid w:val="002C385D"/>
    <w:rsid w:val="002C76FD"/>
    <w:rsid w:val="00415283"/>
    <w:rsid w:val="004830F7"/>
    <w:rsid w:val="004A50A2"/>
    <w:rsid w:val="005345E6"/>
    <w:rsid w:val="00565A23"/>
    <w:rsid w:val="00615AA3"/>
    <w:rsid w:val="00640A30"/>
    <w:rsid w:val="007E7D97"/>
    <w:rsid w:val="008060CB"/>
    <w:rsid w:val="0086571F"/>
    <w:rsid w:val="0095479A"/>
    <w:rsid w:val="009663E9"/>
    <w:rsid w:val="00B31D6C"/>
    <w:rsid w:val="00B703AC"/>
    <w:rsid w:val="00CC31ED"/>
    <w:rsid w:val="00D51B35"/>
    <w:rsid w:val="00D925AF"/>
    <w:rsid w:val="00F1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E543"/>
  <w15:chartTrackingRefBased/>
  <w15:docId w15:val="{F898AC46-6583-4246-A331-CC9EF13E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0CB"/>
    <w:rPr>
      <w:color w:val="0563C1" w:themeColor="hyperlink"/>
      <w:u w:val="single"/>
    </w:rPr>
  </w:style>
  <w:style w:type="character" w:styleId="UnresolvedMention">
    <w:name w:val="Unresolved Mention"/>
    <w:basedOn w:val="DefaultParagraphFont"/>
    <w:uiPriority w:val="99"/>
    <w:semiHidden/>
    <w:unhideWhenUsed/>
    <w:rsid w:val="008060CB"/>
    <w:rPr>
      <w:color w:val="605E5C"/>
      <w:shd w:val="clear" w:color="auto" w:fill="E1DFDD"/>
    </w:rPr>
  </w:style>
  <w:style w:type="paragraph" w:styleId="NormalWeb">
    <w:name w:val="Normal (Web)"/>
    <w:basedOn w:val="Normal"/>
    <w:uiPriority w:val="99"/>
    <w:semiHidden/>
    <w:unhideWhenUsed/>
    <w:rsid w:val="002C7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9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4</cp:revision>
  <dcterms:created xsi:type="dcterms:W3CDTF">2019-12-05T12:28:00Z</dcterms:created>
  <dcterms:modified xsi:type="dcterms:W3CDTF">2019-12-05T17:00:00Z</dcterms:modified>
</cp:coreProperties>
</file>