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A4EF" w14:textId="463DCE78" w:rsidR="004E128B" w:rsidRPr="002E71BB" w:rsidRDefault="007F14AC" w:rsidP="002E71BB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2E71BB">
        <w:rPr>
          <w:b/>
          <w:bCs/>
          <w:sz w:val="20"/>
          <w:szCs w:val="20"/>
        </w:rPr>
        <w:t xml:space="preserve">CONNECTING </w:t>
      </w:r>
      <w:r w:rsidR="004E128B" w:rsidRPr="002E71BB">
        <w:rPr>
          <w:b/>
          <w:bCs/>
          <w:sz w:val="20"/>
          <w:szCs w:val="20"/>
        </w:rPr>
        <w:t xml:space="preserve">THE BLOOD OF CHRIST AND </w:t>
      </w:r>
      <w:r w:rsidR="00C319A0" w:rsidRPr="002E71BB">
        <w:rPr>
          <w:b/>
          <w:bCs/>
          <w:sz w:val="20"/>
          <w:szCs w:val="20"/>
        </w:rPr>
        <w:t xml:space="preserve">WATER </w:t>
      </w:r>
      <w:r w:rsidR="004E128B" w:rsidRPr="002E71BB">
        <w:rPr>
          <w:b/>
          <w:bCs/>
          <w:sz w:val="20"/>
          <w:szCs w:val="20"/>
        </w:rPr>
        <w:t>BAPTISM</w:t>
      </w:r>
    </w:p>
    <w:p w14:paraId="34945152" w14:textId="77777777" w:rsidR="004E128B" w:rsidRPr="002E71BB" w:rsidRDefault="004E128B" w:rsidP="002E71BB">
      <w:pPr>
        <w:spacing w:after="0" w:line="276" w:lineRule="auto"/>
        <w:jc w:val="both"/>
        <w:rPr>
          <w:sz w:val="20"/>
          <w:szCs w:val="20"/>
        </w:rPr>
      </w:pPr>
    </w:p>
    <w:p w14:paraId="65D04120" w14:textId="4B7C4194" w:rsidR="004E128B" w:rsidRPr="002E71BB" w:rsidRDefault="004E128B" w:rsidP="002E71BB">
      <w:pPr>
        <w:spacing w:after="0" w:line="276" w:lineRule="auto"/>
        <w:jc w:val="both"/>
        <w:rPr>
          <w:sz w:val="20"/>
          <w:szCs w:val="20"/>
        </w:rPr>
      </w:pPr>
      <w:r w:rsidRPr="002E71BB">
        <w:rPr>
          <w:sz w:val="20"/>
          <w:szCs w:val="20"/>
        </w:rPr>
        <w:t xml:space="preserve">The Scriptures teach that there’s </w:t>
      </w:r>
      <w:r w:rsidRPr="002E71BB">
        <w:rPr>
          <w:b/>
          <w:bCs/>
          <w:i/>
          <w:iCs/>
          <w:sz w:val="20"/>
          <w:szCs w:val="20"/>
        </w:rPr>
        <w:t xml:space="preserve">a direct connection </w:t>
      </w:r>
      <w:r w:rsidRPr="002E71BB">
        <w:rPr>
          <w:sz w:val="20"/>
          <w:szCs w:val="20"/>
        </w:rPr>
        <w:t xml:space="preserve">between the blood of Christ and baptism. </w:t>
      </w:r>
      <w:r w:rsidR="00EA0589" w:rsidRPr="002E71BB">
        <w:rPr>
          <w:sz w:val="20"/>
          <w:szCs w:val="20"/>
        </w:rPr>
        <w:t xml:space="preserve">Now, I realize that many deny such a connection, but it remains true, nevertheless. </w:t>
      </w:r>
      <w:r w:rsidRPr="002E71BB">
        <w:rPr>
          <w:sz w:val="20"/>
          <w:szCs w:val="20"/>
        </w:rPr>
        <w:t>This</w:t>
      </w:r>
      <w:r w:rsidR="00EA0589" w:rsidRPr="002E71BB">
        <w:rPr>
          <w:sz w:val="20"/>
          <w:szCs w:val="20"/>
        </w:rPr>
        <w:t xml:space="preserve"> article</w:t>
      </w:r>
      <w:r w:rsidRPr="002E71BB">
        <w:rPr>
          <w:sz w:val="20"/>
          <w:szCs w:val="20"/>
        </w:rPr>
        <w:t xml:space="preserve"> will demonstrate that connection</w:t>
      </w:r>
      <w:r w:rsidR="00EA0589" w:rsidRPr="002E71BB">
        <w:rPr>
          <w:sz w:val="20"/>
          <w:szCs w:val="20"/>
        </w:rPr>
        <w:t xml:space="preserve">. </w:t>
      </w:r>
    </w:p>
    <w:p w14:paraId="17C78395" w14:textId="77777777" w:rsidR="00EA0589" w:rsidRPr="002E71BB" w:rsidRDefault="00EA0589" w:rsidP="002E71BB">
      <w:pPr>
        <w:spacing w:after="0" w:line="276" w:lineRule="auto"/>
        <w:jc w:val="both"/>
        <w:rPr>
          <w:sz w:val="20"/>
          <w:szCs w:val="20"/>
        </w:rPr>
      </w:pPr>
    </w:p>
    <w:p w14:paraId="015F476A" w14:textId="78EC9D7C" w:rsidR="004E128B" w:rsidRPr="002E71BB" w:rsidRDefault="004E128B" w:rsidP="002E71BB">
      <w:pPr>
        <w:spacing w:after="0" w:line="276" w:lineRule="auto"/>
        <w:jc w:val="both"/>
        <w:rPr>
          <w:sz w:val="20"/>
          <w:szCs w:val="20"/>
        </w:rPr>
      </w:pPr>
      <w:r w:rsidRPr="002E71BB">
        <w:rPr>
          <w:sz w:val="20"/>
          <w:szCs w:val="20"/>
          <w:u w:val="single"/>
        </w:rPr>
        <w:t xml:space="preserve">The phrase, </w:t>
      </w:r>
      <w:r w:rsidRPr="002E71BB">
        <w:rPr>
          <w:b/>
          <w:bCs/>
          <w:i/>
          <w:iCs/>
          <w:sz w:val="20"/>
          <w:szCs w:val="20"/>
          <w:u w:val="single"/>
        </w:rPr>
        <w:t>“for the remission of sins,”</w:t>
      </w:r>
      <w:r w:rsidRPr="002E71BB">
        <w:rPr>
          <w:sz w:val="20"/>
          <w:szCs w:val="20"/>
          <w:u w:val="single"/>
        </w:rPr>
        <w:t xml:space="preserve"> </w:t>
      </w:r>
      <w:r w:rsidR="00C319A0" w:rsidRPr="002E71BB">
        <w:rPr>
          <w:sz w:val="20"/>
          <w:szCs w:val="20"/>
          <w:u w:val="single"/>
        </w:rPr>
        <w:t>connects the blood of Christ and baptism</w:t>
      </w:r>
      <w:r w:rsidR="00C319A0" w:rsidRPr="002E71BB">
        <w:rPr>
          <w:sz w:val="20"/>
          <w:szCs w:val="20"/>
        </w:rPr>
        <w:t>. When our Lord Jesus instituted</w:t>
      </w:r>
      <w:r w:rsidR="00EA0589" w:rsidRPr="002E71BB">
        <w:rPr>
          <w:sz w:val="20"/>
          <w:szCs w:val="20"/>
        </w:rPr>
        <w:t xml:space="preserve"> </w:t>
      </w:r>
      <w:r w:rsidR="00C319A0" w:rsidRPr="002E71BB">
        <w:rPr>
          <w:sz w:val="20"/>
          <w:szCs w:val="20"/>
        </w:rPr>
        <w:t>the Lord’s Supper (Mt.26:26-29), He said these words with respect to the cup: “</w:t>
      </w:r>
      <w:r w:rsidR="00C319A0" w:rsidRPr="002E71BB">
        <w:rPr>
          <w:sz w:val="20"/>
          <w:szCs w:val="20"/>
        </w:rPr>
        <w:t xml:space="preserve">Drink from it, all of you. For this is </w:t>
      </w:r>
      <w:r w:rsidR="00C319A0" w:rsidRPr="002E71BB">
        <w:rPr>
          <w:b/>
          <w:bCs/>
          <w:i/>
          <w:iCs/>
          <w:sz w:val="20"/>
          <w:szCs w:val="20"/>
        </w:rPr>
        <w:t>My blood</w:t>
      </w:r>
      <w:r w:rsidR="00C319A0" w:rsidRPr="002E71BB">
        <w:rPr>
          <w:sz w:val="20"/>
          <w:szCs w:val="20"/>
        </w:rPr>
        <w:t xml:space="preserve"> of the new covenant, which is shed for many </w:t>
      </w:r>
      <w:r w:rsidR="00C319A0" w:rsidRPr="002E71BB">
        <w:rPr>
          <w:b/>
          <w:bCs/>
          <w:i/>
          <w:iCs/>
          <w:sz w:val="20"/>
          <w:szCs w:val="20"/>
        </w:rPr>
        <w:t>for the remission of sins</w:t>
      </w:r>
      <w:r w:rsidR="00C319A0" w:rsidRPr="002E71BB">
        <w:rPr>
          <w:b/>
          <w:bCs/>
          <w:i/>
          <w:iCs/>
          <w:sz w:val="20"/>
          <w:szCs w:val="20"/>
        </w:rPr>
        <w:t>”</w:t>
      </w:r>
      <w:r w:rsidR="00C319A0" w:rsidRPr="002E71BB">
        <w:rPr>
          <w:sz w:val="20"/>
          <w:szCs w:val="20"/>
        </w:rPr>
        <w:t xml:space="preserve"> (v.27-28). This clearly shows the reason that Christ shed His blood, i.e. the remission of sin</w:t>
      </w:r>
      <w:r w:rsidR="00BB2EA4">
        <w:rPr>
          <w:sz w:val="20"/>
          <w:szCs w:val="20"/>
        </w:rPr>
        <w:t>s</w:t>
      </w:r>
      <w:r w:rsidR="00C319A0" w:rsidRPr="002E71BB">
        <w:rPr>
          <w:sz w:val="20"/>
          <w:szCs w:val="20"/>
        </w:rPr>
        <w:t>. Indeed, the Hebrew writer affirms, “without shedding of blood, there is no remission of sins” (Hb.9:22).</w:t>
      </w:r>
      <w:r w:rsidR="006C2313" w:rsidRPr="002E71BB">
        <w:rPr>
          <w:sz w:val="20"/>
          <w:szCs w:val="20"/>
        </w:rPr>
        <w:t xml:space="preserve"> However, in Acts 2, when the people asked Peter what they must do to be saved, He said, “</w:t>
      </w:r>
      <w:r w:rsidR="006C2313" w:rsidRPr="002E71BB">
        <w:rPr>
          <w:sz w:val="20"/>
          <w:szCs w:val="20"/>
        </w:rPr>
        <w:t xml:space="preserve">Repent, and let every one of you </w:t>
      </w:r>
      <w:r w:rsidR="006C2313" w:rsidRPr="002E71BB">
        <w:rPr>
          <w:b/>
          <w:bCs/>
          <w:i/>
          <w:iCs/>
          <w:sz w:val="20"/>
          <w:szCs w:val="20"/>
        </w:rPr>
        <w:t>be baptized</w:t>
      </w:r>
      <w:r w:rsidR="006C2313" w:rsidRPr="002E71BB">
        <w:rPr>
          <w:sz w:val="20"/>
          <w:szCs w:val="20"/>
        </w:rPr>
        <w:t xml:space="preserve"> in the name of Jesus Christ </w:t>
      </w:r>
      <w:r w:rsidR="006C2313" w:rsidRPr="002E71BB">
        <w:rPr>
          <w:b/>
          <w:bCs/>
          <w:i/>
          <w:iCs/>
          <w:sz w:val="20"/>
          <w:szCs w:val="20"/>
        </w:rPr>
        <w:t>for the</w:t>
      </w:r>
      <w:r w:rsidR="006C2313" w:rsidRPr="002E71BB">
        <w:rPr>
          <w:b/>
          <w:bCs/>
          <w:i/>
          <w:iCs/>
          <w:sz w:val="20"/>
          <w:szCs w:val="20"/>
        </w:rPr>
        <w:t xml:space="preserve"> </w:t>
      </w:r>
      <w:r w:rsidR="006C2313" w:rsidRPr="002E71BB">
        <w:rPr>
          <w:b/>
          <w:bCs/>
          <w:i/>
          <w:iCs/>
          <w:sz w:val="20"/>
          <w:szCs w:val="20"/>
        </w:rPr>
        <w:t>remission of sins;</w:t>
      </w:r>
      <w:r w:rsidR="006C2313" w:rsidRPr="002E71BB">
        <w:rPr>
          <w:sz w:val="20"/>
          <w:szCs w:val="20"/>
        </w:rPr>
        <w:t xml:space="preserve"> and you shall receive the gift of the Holy Spirit</w:t>
      </w:r>
      <w:r w:rsidR="006C2313" w:rsidRPr="002E71BB">
        <w:rPr>
          <w:sz w:val="20"/>
          <w:szCs w:val="20"/>
        </w:rPr>
        <w:t>” (v.38)</w:t>
      </w:r>
      <w:r w:rsidR="006C2313" w:rsidRPr="002E71BB">
        <w:rPr>
          <w:sz w:val="20"/>
          <w:szCs w:val="20"/>
        </w:rPr>
        <w:t>.</w:t>
      </w:r>
      <w:r w:rsidR="006C2313" w:rsidRPr="002E71BB">
        <w:rPr>
          <w:sz w:val="20"/>
          <w:szCs w:val="20"/>
        </w:rPr>
        <w:t xml:space="preserve"> Note that we are baptized for the very same reason that Jesus shed His blood. This connects the blood of Christ to baptism!</w:t>
      </w:r>
    </w:p>
    <w:p w14:paraId="7C66C56A" w14:textId="77777777" w:rsidR="004E128B" w:rsidRPr="002E71BB" w:rsidRDefault="004E128B" w:rsidP="002E71BB">
      <w:pPr>
        <w:spacing w:after="0" w:line="276" w:lineRule="auto"/>
        <w:jc w:val="both"/>
        <w:rPr>
          <w:sz w:val="20"/>
          <w:szCs w:val="20"/>
        </w:rPr>
      </w:pPr>
    </w:p>
    <w:p w14:paraId="2CA22F02" w14:textId="5389FCD9" w:rsidR="00C319A0" w:rsidRPr="002E71BB" w:rsidRDefault="004E128B" w:rsidP="002E71BB">
      <w:pPr>
        <w:spacing w:after="0" w:line="276" w:lineRule="auto"/>
        <w:jc w:val="both"/>
        <w:rPr>
          <w:sz w:val="20"/>
          <w:szCs w:val="20"/>
        </w:rPr>
      </w:pPr>
      <w:r w:rsidRPr="002E71BB">
        <w:rPr>
          <w:sz w:val="20"/>
          <w:szCs w:val="20"/>
          <w:u w:val="single"/>
        </w:rPr>
        <w:t xml:space="preserve">The phrase, </w:t>
      </w:r>
      <w:r w:rsidRPr="002E71BB">
        <w:rPr>
          <w:b/>
          <w:bCs/>
          <w:i/>
          <w:iCs/>
          <w:sz w:val="20"/>
          <w:szCs w:val="20"/>
          <w:u w:val="single"/>
        </w:rPr>
        <w:t>“death of His Son,”</w:t>
      </w:r>
      <w:r w:rsidRPr="002E71BB">
        <w:rPr>
          <w:sz w:val="20"/>
          <w:szCs w:val="20"/>
          <w:u w:val="single"/>
        </w:rPr>
        <w:t xml:space="preserve"> </w:t>
      </w:r>
      <w:r w:rsidR="00C319A0" w:rsidRPr="002E71BB">
        <w:rPr>
          <w:sz w:val="20"/>
          <w:szCs w:val="20"/>
          <w:u w:val="single"/>
        </w:rPr>
        <w:t>connects the blood of Christ and baptism</w:t>
      </w:r>
      <w:r w:rsidR="006C2313" w:rsidRPr="002E71BB">
        <w:rPr>
          <w:sz w:val="20"/>
          <w:szCs w:val="20"/>
        </w:rPr>
        <w:t>. Paul said to the saints at Rome, “</w:t>
      </w:r>
      <w:r w:rsidR="006C2313" w:rsidRPr="002E71BB">
        <w:rPr>
          <w:sz w:val="20"/>
          <w:szCs w:val="20"/>
        </w:rPr>
        <w:t xml:space="preserve">For if when we were enemies we were </w:t>
      </w:r>
      <w:r w:rsidR="006C2313" w:rsidRPr="002E71BB">
        <w:rPr>
          <w:b/>
          <w:bCs/>
          <w:i/>
          <w:iCs/>
          <w:sz w:val="20"/>
          <w:szCs w:val="20"/>
        </w:rPr>
        <w:t>reconciled to God through</w:t>
      </w:r>
      <w:r w:rsidR="006C2313" w:rsidRPr="002E71BB">
        <w:rPr>
          <w:sz w:val="20"/>
          <w:szCs w:val="20"/>
        </w:rPr>
        <w:t xml:space="preserve"> </w:t>
      </w:r>
      <w:r w:rsidR="006C2313" w:rsidRPr="002E71BB">
        <w:rPr>
          <w:b/>
          <w:bCs/>
          <w:i/>
          <w:iCs/>
          <w:sz w:val="20"/>
          <w:szCs w:val="20"/>
        </w:rPr>
        <w:t>the death of His Son,</w:t>
      </w:r>
      <w:r w:rsidR="006C2313" w:rsidRPr="002E71BB">
        <w:rPr>
          <w:sz w:val="20"/>
          <w:szCs w:val="20"/>
        </w:rPr>
        <w:t xml:space="preserve"> much more, having been reconciled, we shall be saved by His life</w:t>
      </w:r>
      <w:r w:rsidR="006C2313" w:rsidRPr="002E71BB">
        <w:rPr>
          <w:sz w:val="20"/>
          <w:szCs w:val="20"/>
        </w:rPr>
        <w:t>” (Rm.5:10)</w:t>
      </w:r>
      <w:r w:rsidR="006C2313" w:rsidRPr="002E71BB">
        <w:rPr>
          <w:sz w:val="20"/>
          <w:szCs w:val="20"/>
        </w:rPr>
        <w:t>.</w:t>
      </w:r>
      <w:r w:rsidR="006C2313" w:rsidRPr="002E71BB">
        <w:rPr>
          <w:sz w:val="20"/>
          <w:szCs w:val="20"/>
        </w:rPr>
        <w:t xml:space="preserve"> The death of Jesus </w:t>
      </w:r>
      <w:r w:rsidR="00C55657">
        <w:rPr>
          <w:sz w:val="20"/>
          <w:szCs w:val="20"/>
        </w:rPr>
        <w:t>via the</w:t>
      </w:r>
      <w:r w:rsidR="006C2313" w:rsidRPr="002E71BB">
        <w:rPr>
          <w:sz w:val="20"/>
          <w:szCs w:val="20"/>
        </w:rPr>
        <w:t xml:space="preserve"> shedding of His blood results in being </w:t>
      </w:r>
      <w:r w:rsidR="00BB2EA4">
        <w:rPr>
          <w:sz w:val="20"/>
          <w:szCs w:val="20"/>
        </w:rPr>
        <w:t>reconciled</w:t>
      </w:r>
      <w:r w:rsidR="006C2313" w:rsidRPr="002E71BB">
        <w:rPr>
          <w:sz w:val="20"/>
          <w:szCs w:val="20"/>
        </w:rPr>
        <w:t xml:space="preserve">. But just a few verses later, Paul continued, “Or </w:t>
      </w:r>
      <w:r w:rsidR="006C2313" w:rsidRPr="002E71BB">
        <w:rPr>
          <w:sz w:val="20"/>
          <w:szCs w:val="20"/>
        </w:rPr>
        <w:t xml:space="preserve">do you not know that as many of us as were baptized into Christ Jesus were </w:t>
      </w:r>
      <w:r w:rsidR="006C2313" w:rsidRPr="002E71BB">
        <w:rPr>
          <w:b/>
          <w:bCs/>
          <w:i/>
          <w:iCs/>
          <w:sz w:val="20"/>
          <w:szCs w:val="20"/>
        </w:rPr>
        <w:t>baptized into His death?</w:t>
      </w:r>
      <w:r w:rsidR="006C2313" w:rsidRPr="002E71BB">
        <w:rPr>
          <w:b/>
          <w:bCs/>
          <w:i/>
          <w:iCs/>
          <w:sz w:val="20"/>
          <w:szCs w:val="20"/>
        </w:rPr>
        <w:t>”</w:t>
      </w:r>
      <w:r w:rsidR="006C2313" w:rsidRPr="002E71BB">
        <w:rPr>
          <w:sz w:val="20"/>
          <w:szCs w:val="20"/>
        </w:rPr>
        <w:t xml:space="preserve"> (Rm.6:3). Just as surely as we are reconciled to God by the death of His Son, we must be baptized into that </w:t>
      </w:r>
      <w:r w:rsidR="00C55657">
        <w:rPr>
          <w:sz w:val="20"/>
          <w:szCs w:val="20"/>
        </w:rPr>
        <w:t xml:space="preserve">same </w:t>
      </w:r>
      <w:r w:rsidR="006C2313" w:rsidRPr="002E71BB">
        <w:rPr>
          <w:sz w:val="20"/>
          <w:szCs w:val="20"/>
        </w:rPr>
        <w:t>death</w:t>
      </w:r>
      <w:r w:rsidR="00BB2EA4">
        <w:rPr>
          <w:sz w:val="20"/>
          <w:szCs w:val="20"/>
        </w:rPr>
        <w:t>.</w:t>
      </w:r>
      <w:r w:rsidR="00CA6A38" w:rsidRPr="002E71BB">
        <w:rPr>
          <w:sz w:val="20"/>
          <w:szCs w:val="20"/>
        </w:rPr>
        <w:t xml:space="preserve"> This connects the blood of Christ to baptism!</w:t>
      </w:r>
    </w:p>
    <w:p w14:paraId="5A44C271" w14:textId="77777777" w:rsidR="00582151" w:rsidRPr="002E71BB" w:rsidRDefault="00582151" w:rsidP="002E71BB">
      <w:pPr>
        <w:spacing w:after="0" w:line="276" w:lineRule="auto"/>
        <w:jc w:val="both"/>
        <w:rPr>
          <w:sz w:val="20"/>
          <w:szCs w:val="20"/>
        </w:rPr>
      </w:pPr>
    </w:p>
    <w:p w14:paraId="2FF964D9" w14:textId="080F91FE" w:rsidR="004E128B" w:rsidRPr="002E71BB" w:rsidRDefault="004E128B" w:rsidP="002E71BB">
      <w:pPr>
        <w:spacing w:after="0" w:line="276" w:lineRule="auto"/>
        <w:jc w:val="both"/>
        <w:rPr>
          <w:sz w:val="20"/>
          <w:szCs w:val="20"/>
        </w:rPr>
      </w:pPr>
      <w:r w:rsidRPr="002E71BB">
        <w:rPr>
          <w:sz w:val="20"/>
          <w:szCs w:val="20"/>
          <w:u w:val="single"/>
        </w:rPr>
        <w:t xml:space="preserve">The phrase, </w:t>
      </w:r>
      <w:r w:rsidRPr="002E71BB">
        <w:rPr>
          <w:b/>
          <w:bCs/>
          <w:i/>
          <w:iCs/>
          <w:sz w:val="20"/>
          <w:szCs w:val="20"/>
          <w:u w:val="single"/>
        </w:rPr>
        <w:t>“washed from our sins</w:t>
      </w:r>
      <w:r w:rsidR="00582151" w:rsidRPr="002E71BB">
        <w:rPr>
          <w:b/>
          <w:bCs/>
          <w:i/>
          <w:iCs/>
          <w:sz w:val="20"/>
          <w:szCs w:val="20"/>
          <w:u w:val="single"/>
        </w:rPr>
        <w:t>,</w:t>
      </w:r>
      <w:r w:rsidRPr="002E71BB">
        <w:rPr>
          <w:b/>
          <w:bCs/>
          <w:i/>
          <w:iCs/>
          <w:sz w:val="20"/>
          <w:szCs w:val="20"/>
          <w:u w:val="single"/>
        </w:rPr>
        <w:t xml:space="preserve">” </w:t>
      </w:r>
      <w:r w:rsidR="00C319A0" w:rsidRPr="002E71BB">
        <w:rPr>
          <w:sz w:val="20"/>
          <w:szCs w:val="20"/>
          <w:u w:val="single"/>
        </w:rPr>
        <w:t>connects the blood of Christ and baptism</w:t>
      </w:r>
      <w:r w:rsidR="00CA6A38" w:rsidRPr="002E71BB">
        <w:rPr>
          <w:sz w:val="20"/>
          <w:szCs w:val="20"/>
        </w:rPr>
        <w:t>. In the book of Revelation, John described Jesus as “</w:t>
      </w:r>
      <w:r w:rsidRPr="002E71BB">
        <w:rPr>
          <w:sz w:val="20"/>
          <w:szCs w:val="20"/>
        </w:rPr>
        <w:t xml:space="preserve">Him who loved us and </w:t>
      </w:r>
      <w:r w:rsidRPr="002E71BB">
        <w:rPr>
          <w:b/>
          <w:bCs/>
          <w:i/>
          <w:iCs/>
          <w:sz w:val="20"/>
          <w:szCs w:val="20"/>
        </w:rPr>
        <w:t>washed us from our sins in His own blood”</w:t>
      </w:r>
      <w:r w:rsidRPr="002E71BB">
        <w:rPr>
          <w:sz w:val="20"/>
          <w:szCs w:val="20"/>
        </w:rPr>
        <w:t xml:space="preserve"> (1:5)</w:t>
      </w:r>
      <w:r w:rsidR="00CA6A38" w:rsidRPr="002E71BB">
        <w:rPr>
          <w:sz w:val="20"/>
          <w:szCs w:val="20"/>
        </w:rPr>
        <w:t>. It is the bright red blood of Jesus Christ that washes away our sins! But don’t forget that Ananias told Paul, “</w:t>
      </w:r>
      <w:r w:rsidR="00CA6A38" w:rsidRPr="002E71BB">
        <w:rPr>
          <w:sz w:val="20"/>
          <w:szCs w:val="20"/>
        </w:rPr>
        <w:t xml:space="preserve">And now why are you waiting? Arise and </w:t>
      </w:r>
      <w:r w:rsidR="00CA6A38" w:rsidRPr="002E71BB">
        <w:rPr>
          <w:b/>
          <w:bCs/>
          <w:i/>
          <w:iCs/>
          <w:sz w:val="20"/>
          <w:szCs w:val="20"/>
        </w:rPr>
        <w:t>be baptized, and wash away your sins,</w:t>
      </w:r>
      <w:r w:rsidR="00CA6A38" w:rsidRPr="002E71BB">
        <w:rPr>
          <w:sz w:val="20"/>
          <w:szCs w:val="20"/>
        </w:rPr>
        <w:t xml:space="preserve"> calling on the name of the Lord</w:t>
      </w:r>
      <w:r w:rsidR="00CA6A38" w:rsidRPr="002E71BB">
        <w:rPr>
          <w:sz w:val="20"/>
          <w:szCs w:val="20"/>
        </w:rPr>
        <w:t>” (Ac.22:16). Just as surely as Jesus washes away our sins by His blood, He only does so when we are baptized. This connects the blood of Christ to baptism!</w:t>
      </w:r>
    </w:p>
    <w:p w14:paraId="14C5797C" w14:textId="77777777" w:rsidR="004E128B" w:rsidRPr="002E71BB" w:rsidRDefault="004E128B" w:rsidP="002E71BB">
      <w:pPr>
        <w:spacing w:after="0" w:line="276" w:lineRule="auto"/>
        <w:jc w:val="both"/>
        <w:rPr>
          <w:sz w:val="20"/>
          <w:szCs w:val="20"/>
        </w:rPr>
      </w:pPr>
    </w:p>
    <w:p w14:paraId="72773619" w14:textId="34E3B98D" w:rsidR="00C319A0" w:rsidRPr="002E71BB" w:rsidRDefault="004E128B" w:rsidP="002E71BB">
      <w:pPr>
        <w:spacing w:after="0" w:line="276" w:lineRule="auto"/>
        <w:jc w:val="both"/>
        <w:rPr>
          <w:sz w:val="20"/>
          <w:szCs w:val="20"/>
        </w:rPr>
      </w:pPr>
      <w:r w:rsidRPr="002E71BB">
        <w:rPr>
          <w:sz w:val="20"/>
          <w:szCs w:val="20"/>
          <w:u w:val="single"/>
        </w:rPr>
        <w:t xml:space="preserve">The phrase, </w:t>
      </w:r>
      <w:r w:rsidRPr="002E71BB">
        <w:rPr>
          <w:b/>
          <w:bCs/>
          <w:i/>
          <w:iCs/>
          <w:sz w:val="20"/>
          <w:szCs w:val="20"/>
          <w:u w:val="single"/>
        </w:rPr>
        <w:t>“hearts sprinkled… bodies washed</w:t>
      </w:r>
      <w:r w:rsidR="00582151" w:rsidRPr="002E71BB">
        <w:rPr>
          <w:b/>
          <w:bCs/>
          <w:i/>
          <w:iCs/>
          <w:sz w:val="20"/>
          <w:szCs w:val="20"/>
          <w:u w:val="single"/>
        </w:rPr>
        <w:t>,</w:t>
      </w:r>
      <w:r w:rsidRPr="002E71BB">
        <w:rPr>
          <w:b/>
          <w:bCs/>
          <w:i/>
          <w:iCs/>
          <w:sz w:val="20"/>
          <w:szCs w:val="20"/>
          <w:u w:val="single"/>
        </w:rPr>
        <w:t>”</w:t>
      </w:r>
      <w:r w:rsidRPr="002E71BB">
        <w:rPr>
          <w:sz w:val="20"/>
          <w:szCs w:val="20"/>
          <w:u w:val="single"/>
        </w:rPr>
        <w:t xml:space="preserve"> </w:t>
      </w:r>
      <w:r w:rsidR="00C319A0" w:rsidRPr="002E71BB">
        <w:rPr>
          <w:sz w:val="20"/>
          <w:szCs w:val="20"/>
          <w:u w:val="single"/>
        </w:rPr>
        <w:t>connects the blood of Christ and baptism.</w:t>
      </w:r>
      <w:r w:rsidR="00C319A0" w:rsidRPr="002E71BB">
        <w:rPr>
          <w:sz w:val="20"/>
          <w:szCs w:val="20"/>
        </w:rPr>
        <w:t xml:space="preserve"> </w:t>
      </w:r>
      <w:r w:rsidR="00CA6A38" w:rsidRPr="002E71BB">
        <w:rPr>
          <w:sz w:val="20"/>
          <w:szCs w:val="20"/>
        </w:rPr>
        <w:t>The Hebrew writer said, “L</w:t>
      </w:r>
      <w:r w:rsidR="00CA6A38" w:rsidRPr="002E71BB">
        <w:rPr>
          <w:sz w:val="20"/>
          <w:szCs w:val="20"/>
        </w:rPr>
        <w:t xml:space="preserve">et us draw near </w:t>
      </w:r>
      <w:r w:rsidR="00CA6A38" w:rsidRPr="002E71BB">
        <w:rPr>
          <w:sz w:val="20"/>
          <w:szCs w:val="20"/>
        </w:rPr>
        <w:t>(to God,</w:t>
      </w:r>
      <w:r w:rsidR="00C55657">
        <w:rPr>
          <w:sz w:val="20"/>
          <w:szCs w:val="20"/>
        </w:rPr>
        <w:t xml:space="preserve"> L.S.</w:t>
      </w:r>
      <w:r w:rsidR="00CA6A38" w:rsidRPr="002E71BB">
        <w:rPr>
          <w:sz w:val="20"/>
          <w:szCs w:val="20"/>
        </w:rPr>
        <w:t xml:space="preserve">) </w:t>
      </w:r>
      <w:r w:rsidR="00CA6A38" w:rsidRPr="002E71BB">
        <w:rPr>
          <w:sz w:val="20"/>
          <w:szCs w:val="20"/>
        </w:rPr>
        <w:t xml:space="preserve">with a true heart in full assurance of faith, </w:t>
      </w:r>
      <w:r w:rsidR="00CA6A38" w:rsidRPr="002E71BB">
        <w:rPr>
          <w:b/>
          <w:bCs/>
          <w:i/>
          <w:iCs/>
          <w:sz w:val="20"/>
          <w:szCs w:val="20"/>
        </w:rPr>
        <w:t>having our hearts sprinkled</w:t>
      </w:r>
      <w:r w:rsidR="00CA6A38" w:rsidRPr="002E71BB">
        <w:rPr>
          <w:sz w:val="20"/>
          <w:szCs w:val="20"/>
        </w:rPr>
        <w:t xml:space="preserve"> from an evil conscience and </w:t>
      </w:r>
      <w:r w:rsidR="00CA6A38" w:rsidRPr="002E71BB">
        <w:rPr>
          <w:b/>
          <w:bCs/>
          <w:i/>
          <w:iCs/>
          <w:sz w:val="20"/>
          <w:szCs w:val="20"/>
        </w:rPr>
        <w:t>our bodies washed</w:t>
      </w:r>
      <w:r w:rsidR="00CA6A38" w:rsidRPr="002E71BB">
        <w:rPr>
          <w:sz w:val="20"/>
          <w:szCs w:val="20"/>
        </w:rPr>
        <w:t xml:space="preserve"> with pure water</w:t>
      </w:r>
      <w:r w:rsidR="0074229F" w:rsidRPr="002E71BB">
        <w:rPr>
          <w:sz w:val="20"/>
          <w:szCs w:val="20"/>
        </w:rPr>
        <w:t>” (Hb.10:22)</w:t>
      </w:r>
      <w:r w:rsidR="00CA6A38" w:rsidRPr="002E71BB">
        <w:rPr>
          <w:sz w:val="20"/>
          <w:szCs w:val="20"/>
        </w:rPr>
        <w:t>.</w:t>
      </w:r>
      <w:r w:rsidR="0074229F" w:rsidRPr="002E71BB">
        <w:rPr>
          <w:sz w:val="20"/>
          <w:szCs w:val="20"/>
        </w:rPr>
        <w:t xml:space="preserve"> The sprinkling is a reference to </w:t>
      </w:r>
      <w:r w:rsidR="0074229F" w:rsidRPr="002E71BB">
        <w:rPr>
          <w:b/>
          <w:bCs/>
          <w:i/>
          <w:iCs/>
          <w:sz w:val="20"/>
          <w:szCs w:val="20"/>
        </w:rPr>
        <w:t xml:space="preserve">the blood of Christ </w:t>
      </w:r>
      <w:r w:rsidR="0074229F" w:rsidRPr="002E71BB">
        <w:rPr>
          <w:sz w:val="20"/>
          <w:szCs w:val="20"/>
        </w:rPr>
        <w:t xml:space="preserve">(1Pt.1:2). And the washing of water is a reference to </w:t>
      </w:r>
      <w:r w:rsidR="0074229F" w:rsidRPr="002E71BB">
        <w:rPr>
          <w:b/>
          <w:bCs/>
          <w:i/>
          <w:iCs/>
          <w:sz w:val="20"/>
          <w:szCs w:val="20"/>
        </w:rPr>
        <w:t>water baptism</w:t>
      </w:r>
      <w:r w:rsidR="0074229F" w:rsidRPr="002E71BB">
        <w:rPr>
          <w:sz w:val="20"/>
          <w:szCs w:val="20"/>
        </w:rPr>
        <w:t xml:space="preserve"> (Ep.5:25-26; cf. Ac.22:16). These two seemingly different things are brought together in this one verse. This connects the blood of Christ to baptism!</w:t>
      </w:r>
    </w:p>
    <w:p w14:paraId="257A9F58" w14:textId="77777777" w:rsidR="0074229F" w:rsidRPr="002E71BB" w:rsidRDefault="0074229F" w:rsidP="002E71BB">
      <w:pPr>
        <w:spacing w:after="0" w:line="276" w:lineRule="auto"/>
        <w:jc w:val="both"/>
        <w:rPr>
          <w:sz w:val="20"/>
          <w:szCs w:val="20"/>
        </w:rPr>
      </w:pPr>
    </w:p>
    <w:p w14:paraId="79C8A48C" w14:textId="350EEB15" w:rsidR="00B90237" w:rsidRPr="002E71BB" w:rsidRDefault="0074229F" w:rsidP="002E71BB">
      <w:pPr>
        <w:spacing w:after="0" w:line="276" w:lineRule="auto"/>
        <w:jc w:val="both"/>
        <w:rPr>
          <w:b/>
          <w:bCs/>
          <w:sz w:val="20"/>
          <w:szCs w:val="20"/>
        </w:rPr>
      </w:pPr>
      <w:r w:rsidRPr="002E71BB">
        <w:rPr>
          <w:sz w:val="20"/>
          <w:szCs w:val="20"/>
          <w:u w:val="single"/>
        </w:rPr>
        <w:t>T</w:t>
      </w:r>
      <w:r w:rsidR="00B90237" w:rsidRPr="002E71BB">
        <w:rPr>
          <w:sz w:val="20"/>
          <w:szCs w:val="20"/>
          <w:u w:val="single"/>
        </w:rPr>
        <w:t xml:space="preserve">he phrase, </w:t>
      </w:r>
      <w:r w:rsidR="00B90237" w:rsidRPr="002E71BB">
        <w:rPr>
          <w:b/>
          <w:bCs/>
          <w:i/>
          <w:iCs/>
          <w:sz w:val="20"/>
          <w:szCs w:val="20"/>
          <w:u w:val="single"/>
        </w:rPr>
        <w:t>“shall be saved</w:t>
      </w:r>
      <w:r w:rsidR="00582151" w:rsidRPr="002E71BB">
        <w:rPr>
          <w:b/>
          <w:bCs/>
          <w:i/>
          <w:iCs/>
          <w:sz w:val="20"/>
          <w:szCs w:val="20"/>
          <w:u w:val="single"/>
        </w:rPr>
        <w:t>,</w:t>
      </w:r>
      <w:r w:rsidR="00B90237" w:rsidRPr="002E71BB">
        <w:rPr>
          <w:b/>
          <w:bCs/>
          <w:i/>
          <w:iCs/>
          <w:sz w:val="20"/>
          <w:szCs w:val="20"/>
          <w:u w:val="single"/>
        </w:rPr>
        <w:t>”</w:t>
      </w:r>
      <w:r w:rsidR="00B90237" w:rsidRPr="002E71BB">
        <w:rPr>
          <w:sz w:val="20"/>
          <w:szCs w:val="20"/>
          <w:u w:val="single"/>
        </w:rPr>
        <w:t xml:space="preserve"> </w:t>
      </w:r>
      <w:r w:rsidR="00C319A0" w:rsidRPr="002E71BB">
        <w:rPr>
          <w:sz w:val="20"/>
          <w:szCs w:val="20"/>
          <w:u w:val="single"/>
        </w:rPr>
        <w:t>connects the blood of Christ and baptism</w:t>
      </w:r>
      <w:r w:rsidR="00C319A0" w:rsidRPr="002E71BB">
        <w:rPr>
          <w:sz w:val="20"/>
          <w:szCs w:val="20"/>
        </w:rPr>
        <w:t xml:space="preserve">. </w:t>
      </w:r>
      <w:r w:rsidRPr="002E71BB">
        <w:rPr>
          <w:sz w:val="20"/>
          <w:szCs w:val="20"/>
        </w:rPr>
        <w:t>In Romans 5:8-9, the apostle Paul said, “</w:t>
      </w:r>
      <w:r w:rsidRPr="002E71BB">
        <w:rPr>
          <w:sz w:val="20"/>
          <w:szCs w:val="20"/>
        </w:rPr>
        <w:t>But God demonstrates His own love toward us, in that while we were still sinners, Christ died for us. Much more then, having now been justified</w:t>
      </w:r>
      <w:r w:rsidRPr="002E71BB">
        <w:rPr>
          <w:b/>
          <w:bCs/>
          <w:i/>
          <w:iCs/>
          <w:sz w:val="20"/>
          <w:szCs w:val="20"/>
        </w:rPr>
        <w:t xml:space="preserve"> by His bl</w:t>
      </w:r>
      <w:bookmarkStart w:id="0" w:name="_GoBack"/>
      <w:bookmarkEnd w:id="0"/>
      <w:r w:rsidRPr="002E71BB">
        <w:rPr>
          <w:b/>
          <w:bCs/>
          <w:i/>
          <w:iCs/>
          <w:sz w:val="20"/>
          <w:szCs w:val="20"/>
        </w:rPr>
        <w:t>ood, we shall be saved</w:t>
      </w:r>
      <w:r w:rsidRPr="002E71BB">
        <w:rPr>
          <w:sz w:val="20"/>
          <w:szCs w:val="20"/>
        </w:rPr>
        <w:t xml:space="preserve"> from wrath through Him</w:t>
      </w:r>
      <w:r w:rsidRPr="002E71BB">
        <w:rPr>
          <w:sz w:val="20"/>
          <w:szCs w:val="20"/>
        </w:rPr>
        <w:t>.” But when Jesus gave the “Great Commission,” He said these words</w:t>
      </w:r>
      <w:r w:rsidR="00C55657">
        <w:rPr>
          <w:sz w:val="20"/>
          <w:szCs w:val="20"/>
        </w:rPr>
        <w:t>:</w:t>
      </w:r>
      <w:r w:rsidRPr="002E71BB">
        <w:rPr>
          <w:sz w:val="20"/>
          <w:szCs w:val="20"/>
        </w:rPr>
        <w:t xml:space="preserve"> </w:t>
      </w:r>
      <w:r w:rsidR="002E71BB" w:rsidRPr="002E71BB">
        <w:rPr>
          <w:sz w:val="20"/>
          <w:szCs w:val="20"/>
        </w:rPr>
        <w:t>“</w:t>
      </w:r>
      <w:r w:rsidR="002E71BB" w:rsidRPr="002E71BB">
        <w:rPr>
          <w:sz w:val="20"/>
          <w:szCs w:val="20"/>
        </w:rPr>
        <w:t xml:space="preserve">Go into all the world and preach the gospel to every creature. </w:t>
      </w:r>
      <w:r w:rsidR="002E71BB" w:rsidRPr="002E71BB">
        <w:rPr>
          <w:b/>
          <w:bCs/>
          <w:i/>
          <w:iCs/>
          <w:sz w:val="20"/>
          <w:szCs w:val="20"/>
        </w:rPr>
        <w:t xml:space="preserve">He who believes and is baptized </w:t>
      </w:r>
      <w:r w:rsidR="002E71BB" w:rsidRPr="002E71BB">
        <w:rPr>
          <w:b/>
          <w:bCs/>
          <w:i/>
          <w:iCs/>
          <w:sz w:val="20"/>
          <w:szCs w:val="20"/>
        </w:rPr>
        <w:t>shall</w:t>
      </w:r>
      <w:r w:rsidR="002E71BB" w:rsidRPr="002E71BB">
        <w:rPr>
          <w:b/>
          <w:bCs/>
          <w:i/>
          <w:iCs/>
          <w:sz w:val="20"/>
          <w:szCs w:val="20"/>
        </w:rPr>
        <w:t xml:space="preserve"> be saved;</w:t>
      </w:r>
      <w:r w:rsidR="002E71BB" w:rsidRPr="002E71BB">
        <w:rPr>
          <w:sz w:val="20"/>
          <w:szCs w:val="20"/>
        </w:rPr>
        <w:t xml:space="preserve"> but he who does not believe will be condemned</w:t>
      </w:r>
      <w:r w:rsidR="002E71BB" w:rsidRPr="002E71BB">
        <w:rPr>
          <w:sz w:val="20"/>
          <w:szCs w:val="20"/>
        </w:rPr>
        <w:t>” (Mk.16:15-16)</w:t>
      </w:r>
      <w:r w:rsidR="002E71BB" w:rsidRPr="002E71BB">
        <w:rPr>
          <w:sz w:val="20"/>
          <w:szCs w:val="20"/>
        </w:rPr>
        <w:t>.</w:t>
      </w:r>
      <w:r w:rsidR="002E71BB" w:rsidRPr="002E71BB">
        <w:rPr>
          <w:sz w:val="20"/>
          <w:szCs w:val="20"/>
        </w:rPr>
        <w:t xml:space="preserve"> So, while there is no doubt that Jesus saves us by His blood, He only does so when we are baptized. This connects the blood of Christ to baptism! </w:t>
      </w:r>
    </w:p>
    <w:p w14:paraId="6D9FE6F7" w14:textId="77777777" w:rsidR="004E128B" w:rsidRPr="002E71BB" w:rsidRDefault="004E128B" w:rsidP="002E71BB">
      <w:pPr>
        <w:spacing w:after="0" w:line="276" w:lineRule="auto"/>
        <w:jc w:val="both"/>
        <w:rPr>
          <w:sz w:val="20"/>
          <w:szCs w:val="20"/>
        </w:rPr>
      </w:pPr>
    </w:p>
    <w:p w14:paraId="2A6C93E2" w14:textId="22E71B2F" w:rsidR="004E128B" w:rsidRPr="002E71BB" w:rsidRDefault="002E71BB" w:rsidP="002E71BB">
      <w:pPr>
        <w:spacing w:after="0" w:line="276" w:lineRule="auto"/>
        <w:jc w:val="both"/>
        <w:rPr>
          <w:sz w:val="20"/>
          <w:szCs w:val="20"/>
        </w:rPr>
      </w:pPr>
      <w:r w:rsidRPr="002E71BB">
        <w:rPr>
          <w:sz w:val="20"/>
          <w:szCs w:val="20"/>
        </w:rPr>
        <w:t>T</w:t>
      </w:r>
      <w:r w:rsidR="00EA0589" w:rsidRPr="002E71BB">
        <w:rPr>
          <w:sz w:val="20"/>
          <w:szCs w:val="20"/>
        </w:rPr>
        <w:t xml:space="preserve">he connection is clear: </w:t>
      </w:r>
      <w:r w:rsidR="004E128B" w:rsidRPr="002E71BB">
        <w:rPr>
          <w:sz w:val="20"/>
          <w:szCs w:val="20"/>
        </w:rPr>
        <w:t xml:space="preserve">Christ shed His </w:t>
      </w:r>
      <w:r w:rsidR="004E128B" w:rsidRPr="002E71BB">
        <w:rPr>
          <w:b/>
          <w:bCs/>
          <w:i/>
          <w:iCs/>
          <w:sz w:val="20"/>
          <w:szCs w:val="20"/>
        </w:rPr>
        <w:t xml:space="preserve">blood </w:t>
      </w:r>
      <w:r w:rsidR="004E128B" w:rsidRPr="002E71BB">
        <w:rPr>
          <w:sz w:val="20"/>
          <w:szCs w:val="20"/>
        </w:rPr>
        <w:t>on the cross</w:t>
      </w:r>
      <w:r w:rsidR="00EA0589" w:rsidRPr="002E71BB">
        <w:rPr>
          <w:sz w:val="20"/>
          <w:szCs w:val="20"/>
        </w:rPr>
        <w:t xml:space="preserve"> to make salvation possible</w:t>
      </w:r>
      <w:r w:rsidR="004E128B" w:rsidRPr="002E71BB">
        <w:rPr>
          <w:sz w:val="20"/>
          <w:szCs w:val="20"/>
        </w:rPr>
        <w:t xml:space="preserve">; and in </w:t>
      </w:r>
      <w:r w:rsidR="004E128B" w:rsidRPr="002E71BB">
        <w:rPr>
          <w:b/>
          <w:bCs/>
          <w:i/>
          <w:iCs/>
          <w:sz w:val="20"/>
          <w:szCs w:val="20"/>
        </w:rPr>
        <w:t>baptism,</w:t>
      </w:r>
      <w:r w:rsidR="004E128B" w:rsidRPr="002E71BB">
        <w:rPr>
          <w:sz w:val="20"/>
          <w:szCs w:val="20"/>
        </w:rPr>
        <w:t xml:space="preserve"> we obtain the benefits of </w:t>
      </w:r>
      <w:r w:rsidRPr="002E71BB">
        <w:rPr>
          <w:sz w:val="20"/>
          <w:szCs w:val="20"/>
        </w:rPr>
        <w:t>that</w:t>
      </w:r>
      <w:r w:rsidR="00EA0589" w:rsidRPr="002E71BB">
        <w:rPr>
          <w:sz w:val="20"/>
          <w:szCs w:val="20"/>
        </w:rPr>
        <w:t xml:space="preserve"> shed</w:t>
      </w:r>
      <w:r w:rsidR="004E128B" w:rsidRPr="002E71BB">
        <w:rPr>
          <w:sz w:val="20"/>
          <w:szCs w:val="20"/>
        </w:rPr>
        <w:t xml:space="preserve"> blood. </w:t>
      </w:r>
      <w:r w:rsidR="00EA0589" w:rsidRPr="002E71BB">
        <w:rPr>
          <w:sz w:val="20"/>
          <w:szCs w:val="20"/>
        </w:rPr>
        <w:t>The only question that remains is, “</w:t>
      </w:r>
      <w:r w:rsidR="004E128B" w:rsidRPr="002E71BB">
        <w:rPr>
          <w:sz w:val="20"/>
          <w:szCs w:val="20"/>
        </w:rPr>
        <w:t>Have you been baptized into Christ Jesus</w:t>
      </w:r>
      <w:r w:rsidR="00C55657">
        <w:rPr>
          <w:sz w:val="20"/>
          <w:szCs w:val="20"/>
        </w:rPr>
        <w:t>?</w:t>
      </w:r>
      <w:r w:rsidR="00EA0589" w:rsidRPr="002E71BB">
        <w:rPr>
          <w:sz w:val="20"/>
          <w:szCs w:val="20"/>
        </w:rPr>
        <w:t>” (Rm.6:3</w:t>
      </w:r>
      <w:r w:rsidR="00C55657">
        <w:rPr>
          <w:sz w:val="20"/>
          <w:szCs w:val="20"/>
        </w:rPr>
        <w:t xml:space="preserve">). </w:t>
      </w:r>
      <w:r w:rsidR="004E128B" w:rsidRPr="002E71BB">
        <w:rPr>
          <w:sz w:val="20"/>
          <w:szCs w:val="20"/>
        </w:rPr>
        <w:t>If</w:t>
      </w:r>
      <w:r w:rsidR="00EA0589" w:rsidRPr="002E71BB">
        <w:rPr>
          <w:sz w:val="20"/>
          <w:szCs w:val="20"/>
        </w:rPr>
        <w:t xml:space="preserve"> you haven’t</w:t>
      </w:r>
      <w:r w:rsidR="004E128B" w:rsidRPr="002E71BB">
        <w:rPr>
          <w:sz w:val="20"/>
          <w:szCs w:val="20"/>
        </w:rPr>
        <w:t xml:space="preserve"> but would like to be, let us know. We will be glad to help!</w:t>
      </w:r>
    </w:p>
    <w:p w14:paraId="599C4E62" w14:textId="7EFB6178" w:rsidR="00F32192" w:rsidRDefault="004E128B" w:rsidP="002E71BB">
      <w:pPr>
        <w:spacing w:after="0" w:line="276" w:lineRule="auto"/>
        <w:jc w:val="right"/>
        <w:rPr>
          <w:sz w:val="20"/>
          <w:szCs w:val="20"/>
        </w:rPr>
      </w:pPr>
      <w:r w:rsidRPr="002E71BB">
        <w:rPr>
          <w:sz w:val="20"/>
          <w:szCs w:val="20"/>
        </w:rPr>
        <w:t>--Lanny Smith</w:t>
      </w:r>
    </w:p>
    <w:sectPr w:rsidR="00F3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8B"/>
    <w:rsid w:val="002E71BB"/>
    <w:rsid w:val="004E128B"/>
    <w:rsid w:val="00582151"/>
    <w:rsid w:val="006C2313"/>
    <w:rsid w:val="0074229F"/>
    <w:rsid w:val="007F14AC"/>
    <w:rsid w:val="00B90237"/>
    <w:rsid w:val="00BB2EA4"/>
    <w:rsid w:val="00C319A0"/>
    <w:rsid w:val="00C55657"/>
    <w:rsid w:val="00CA6A38"/>
    <w:rsid w:val="00D93A16"/>
    <w:rsid w:val="00EA0589"/>
    <w:rsid w:val="00F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16A8"/>
  <w15:chartTrackingRefBased/>
  <w15:docId w15:val="{FEAE70D6-337D-4403-9503-91F35596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8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Smith</dc:creator>
  <cp:keywords/>
  <dc:description/>
  <cp:lastModifiedBy>Lanny Smith</cp:lastModifiedBy>
  <cp:revision>4</cp:revision>
  <dcterms:created xsi:type="dcterms:W3CDTF">2020-01-16T15:46:00Z</dcterms:created>
  <dcterms:modified xsi:type="dcterms:W3CDTF">2020-01-16T21:54:00Z</dcterms:modified>
</cp:coreProperties>
</file>